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0FC73" w14:textId="732DE51E" w:rsidR="00D65F78" w:rsidRPr="00BB204D" w:rsidRDefault="00A53B09">
      <w:pPr>
        <w:pStyle w:val="Header"/>
        <w:tabs>
          <w:tab w:val="clear" w:pos="4153"/>
          <w:tab w:val="clear" w:pos="8306"/>
        </w:tabs>
        <w:rPr>
          <w:rFonts w:cs="Arial"/>
          <w:noProof/>
          <w:szCs w:val="24"/>
          <w:lang w:val="en-NZ"/>
        </w:rPr>
      </w:pPr>
      <w:r>
        <w:rPr>
          <w:noProof/>
        </w:rPr>
        <w:drawing>
          <wp:inline distT="0" distB="0" distL="0" distR="0" wp14:anchorId="42BBA8E8" wp14:editId="1A473227">
            <wp:extent cx="2466516" cy="10909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3288" cy="1093925"/>
                    </a:xfrm>
                    <a:prstGeom prst="rect">
                      <a:avLst/>
                    </a:prstGeom>
                    <a:noFill/>
                    <a:ln>
                      <a:noFill/>
                    </a:ln>
                  </pic:spPr>
                </pic:pic>
              </a:graphicData>
            </a:graphic>
          </wp:inline>
        </w:drawing>
      </w:r>
      <w:r w:rsidR="00D91DE5" w:rsidRPr="00BB204D">
        <w:rPr>
          <w:rFonts w:cs="Arial"/>
          <w:noProof/>
          <w:szCs w:val="24"/>
          <w:lang w:val="en-NZ" w:eastAsia="en-NZ"/>
        </w:rPr>
        <mc:AlternateContent>
          <mc:Choice Requires="wps">
            <w:drawing>
              <wp:anchor distT="0" distB="0" distL="114300" distR="114300" simplePos="0" relativeHeight="251658752" behindDoc="0" locked="0" layoutInCell="1" allowOverlap="1" wp14:anchorId="46B66BA2" wp14:editId="76D0DB06">
                <wp:simplePos x="0" y="0"/>
                <wp:positionH relativeFrom="column">
                  <wp:posOffset>2506345</wp:posOffset>
                </wp:positionH>
                <wp:positionV relativeFrom="paragraph">
                  <wp:posOffset>-51435</wp:posOffset>
                </wp:positionV>
                <wp:extent cx="3780155" cy="1080135"/>
                <wp:effectExtent l="6985" t="13335" r="13335" b="1143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155" cy="1080135"/>
                        </a:xfrm>
                        <a:prstGeom prst="rect">
                          <a:avLst/>
                        </a:prstGeom>
                        <a:solidFill>
                          <a:srgbClr val="FFFFFF"/>
                        </a:solidFill>
                        <a:ln w="9525">
                          <a:solidFill>
                            <a:srgbClr val="000000"/>
                          </a:solidFill>
                          <a:miter lim="800000"/>
                          <a:headEnd/>
                          <a:tailEnd/>
                        </a:ln>
                      </wps:spPr>
                      <wps:txbx>
                        <w:txbxContent>
                          <w:p w14:paraId="00429EFD" w14:textId="77777777" w:rsidR="00D65F78" w:rsidRDefault="00D65F78">
                            <w:pPr>
                              <w:pStyle w:val="Heading9"/>
                              <w:rPr>
                                <w:rFonts w:cs="Arial"/>
                                <w:lang w:val="en-NZ"/>
                              </w:rPr>
                            </w:pPr>
                            <w:r>
                              <w:rPr>
                                <w:rFonts w:cs="Arial"/>
                                <w:lang w:val="en-NZ"/>
                              </w:rPr>
                              <w:t>Fill in only if patient label is unavailable</w:t>
                            </w:r>
                          </w:p>
                          <w:p w14:paraId="16D9EDE2" w14:textId="77777777" w:rsidR="00D65F78" w:rsidRDefault="00D65F78">
                            <w:pPr>
                              <w:tabs>
                                <w:tab w:val="right" w:leader="dot" w:pos="3654"/>
                                <w:tab w:val="left" w:pos="3780"/>
                                <w:tab w:val="right" w:leader="dot" w:pos="5711"/>
                              </w:tabs>
                              <w:spacing w:before="100"/>
                              <w:ind w:right="-108"/>
                              <w:rPr>
                                <w:rFonts w:cs="Arial"/>
                                <w:lang w:val="en-NZ"/>
                              </w:rPr>
                            </w:pPr>
                            <w:r>
                              <w:rPr>
                                <w:rFonts w:cs="Arial"/>
                                <w:lang w:val="en-NZ"/>
                              </w:rPr>
                              <w:t>Name:</w:t>
                            </w:r>
                            <w:r>
                              <w:rPr>
                                <w:rFonts w:cs="Arial"/>
                                <w:lang w:val="en-NZ"/>
                              </w:rPr>
                              <w:tab/>
                            </w:r>
                            <w:r>
                              <w:rPr>
                                <w:rFonts w:cs="Arial"/>
                                <w:lang w:val="en-NZ"/>
                              </w:rPr>
                              <w:tab/>
                            </w:r>
                            <w:proofErr w:type="spellStart"/>
                            <w:r>
                              <w:rPr>
                                <w:rFonts w:cs="Arial"/>
                                <w:lang w:val="en-NZ"/>
                              </w:rPr>
                              <w:t>DoB</w:t>
                            </w:r>
                            <w:proofErr w:type="spellEnd"/>
                            <w:r>
                              <w:rPr>
                                <w:rFonts w:cs="Arial"/>
                                <w:lang w:val="en-NZ"/>
                              </w:rPr>
                              <w:t>:</w:t>
                            </w:r>
                            <w:r>
                              <w:rPr>
                                <w:rFonts w:cs="Arial"/>
                                <w:lang w:val="en-NZ"/>
                              </w:rPr>
                              <w:tab/>
                            </w:r>
                          </w:p>
                          <w:p w14:paraId="4187C3C1" w14:textId="77777777" w:rsidR="00D65F78" w:rsidRDefault="00D65F78">
                            <w:pPr>
                              <w:tabs>
                                <w:tab w:val="right" w:leader="dot" w:pos="3654"/>
                                <w:tab w:val="left" w:pos="3780"/>
                                <w:tab w:val="right" w:leader="dot" w:pos="5711"/>
                              </w:tabs>
                              <w:spacing w:before="100"/>
                              <w:ind w:right="-108"/>
                              <w:rPr>
                                <w:rFonts w:cs="Arial"/>
                                <w:lang w:val="en-NZ"/>
                              </w:rPr>
                            </w:pPr>
                            <w:r>
                              <w:rPr>
                                <w:lang w:val="en-NZ"/>
                              </w:rPr>
                              <w:t>NHI:</w:t>
                            </w:r>
                            <w:r>
                              <w:rPr>
                                <w:lang w:val="en-NZ"/>
                              </w:rPr>
                              <w:tab/>
                            </w:r>
                            <w:r>
                              <w:rPr>
                                <w:lang w:val="en-NZ"/>
                              </w:rPr>
                              <w:tab/>
                              <w:t>Phone:</w:t>
                            </w:r>
                            <w:r>
                              <w:rPr>
                                <w:lang w:val="en-NZ"/>
                              </w:rPr>
                              <w:tab/>
                            </w:r>
                          </w:p>
                          <w:p w14:paraId="106DA45B" w14:textId="77777777" w:rsidR="00D65F78" w:rsidRDefault="00D65F78">
                            <w:pPr>
                              <w:tabs>
                                <w:tab w:val="right" w:leader="dot" w:pos="5711"/>
                              </w:tabs>
                              <w:spacing w:before="100"/>
                              <w:ind w:right="-108"/>
                              <w:rPr>
                                <w:lang w:val="en-NZ"/>
                              </w:rPr>
                            </w:pPr>
                            <w:r>
                              <w:rPr>
                                <w:lang w:val="en-NZ"/>
                              </w:rPr>
                              <w:t>Address:</w:t>
                            </w:r>
                            <w:r>
                              <w:rPr>
                                <w:lang w:val="en-NZ"/>
                              </w:rPr>
                              <w:tab/>
                            </w:r>
                          </w:p>
                          <w:p w14:paraId="5946E98F" w14:textId="77777777" w:rsidR="00D65F78" w:rsidRDefault="00D65F78">
                            <w:pPr>
                              <w:tabs>
                                <w:tab w:val="right" w:leader="dot" w:pos="5711"/>
                              </w:tabs>
                              <w:spacing w:before="100"/>
                              <w:ind w:right="-108"/>
                              <w:rPr>
                                <w:lang w:val="en-NZ"/>
                              </w:rPr>
                            </w:pPr>
                            <w:r>
                              <w:rPr>
                                <w:lang w:val="en-NZ"/>
                              </w:rPr>
                              <w:tab/>
                            </w:r>
                          </w:p>
                          <w:p w14:paraId="107AFD20" w14:textId="77777777" w:rsidR="00D65F78" w:rsidRDefault="00D65F78">
                            <w:pPr>
                              <w:tabs>
                                <w:tab w:val="right" w:leader="dot" w:pos="2160"/>
                                <w:tab w:val="left" w:pos="2340"/>
                                <w:tab w:val="right" w:leader="dot" w:pos="4485"/>
                              </w:tabs>
                              <w:spacing w:before="120"/>
                              <w:rPr>
                                <w:lang w:val="en-NZ"/>
                              </w:rPr>
                            </w:pPr>
                          </w:p>
                          <w:p w14:paraId="594D76DC" w14:textId="77777777" w:rsidR="00D65F78" w:rsidRDefault="00D65F78">
                            <w:pPr>
                              <w:tabs>
                                <w:tab w:val="right" w:leader="dot" w:pos="4485"/>
                              </w:tabs>
                              <w:spacing w:before="120"/>
                              <w:rPr>
                                <w:rFonts w:cs="Arial"/>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66BA2" id="_x0000_t202" coordsize="21600,21600" o:spt="202" path="m,l,21600r21600,l21600,xe">
                <v:stroke joinstyle="miter"/>
                <v:path gradientshapeok="t" o:connecttype="rect"/>
              </v:shapetype>
              <v:shape id="Text Box 4" o:spid="_x0000_s1026" type="#_x0000_t202" style="position:absolute;margin-left:197.35pt;margin-top:-4.05pt;width:297.65pt;height:8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">
                <v:textbox>
                  <w:txbxContent>
                    <w:p w14:paraId="00429EFD" w14:textId="77777777" w:rsidR="00D65F78" w:rsidRDefault="00D65F78">
                      <w:pPr>
                        <w:pStyle w:val="Heading9"/>
                        <w:rPr>
                          <w:rFonts w:cs="Arial"/>
                          <w:lang w:val="en-NZ"/>
                        </w:rPr>
                      </w:pPr>
                      <w:r>
                        <w:rPr>
                          <w:rFonts w:cs="Arial"/>
                          <w:lang w:val="en-NZ"/>
                        </w:rPr>
                        <w:t>Fill in only if patient label is unavailable</w:t>
                      </w:r>
                    </w:p>
                    <w:p w14:paraId="16D9EDE2" w14:textId="77777777" w:rsidR="00D65F78" w:rsidRDefault="00D65F78">
                      <w:pPr>
                        <w:tabs>
                          <w:tab w:val="right" w:leader="dot" w:pos="3654"/>
                          <w:tab w:val="left" w:pos="3780"/>
                          <w:tab w:val="right" w:leader="dot" w:pos="5711"/>
                        </w:tabs>
                        <w:spacing w:before="100"/>
                        <w:ind w:right="-108"/>
                        <w:rPr>
                          <w:rFonts w:cs="Arial"/>
                          <w:lang w:val="en-NZ"/>
                        </w:rPr>
                      </w:pPr>
                      <w:r>
                        <w:rPr>
                          <w:rFonts w:cs="Arial"/>
                          <w:lang w:val="en-NZ"/>
                        </w:rPr>
                        <w:t>Name:</w:t>
                      </w:r>
                      <w:r>
                        <w:rPr>
                          <w:rFonts w:cs="Arial"/>
                          <w:lang w:val="en-NZ"/>
                        </w:rPr>
                        <w:tab/>
                      </w:r>
                      <w:r>
                        <w:rPr>
                          <w:rFonts w:cs="Arial"/>
                          <w:lang w:val="en-NZ"/>
                        </w:rPr>
                        <w:tab/>
                      </w:r>
                      <w:proofErr w:type="spellStart"/>
                      <w:r>
                        <w:rPr>
                          <w:rFonts w:cs="Arial"/>
                          <w:lang w:val="en-NZ"/>
                        </w:rPr>
                        <w:t>DoB</w:t>
                      </w:r>
                      <w:proofErr w:type="spellEnd"/>
                      <w:r>
                        <w:rPr>
                          <w:rFonts w:cs="Arial"/>
                          <w:lang w:val="en-NZ"/>
                        </w:rPr>
                        <w:t>:</w:t>
                      </w:r>
                      <w:r>
                        <w:rPr>
                          <w:rFonts w:cs="Arial"/>
                          <w:lang w:val="en-NZ"/>
                        </w:rPr>
                        <w:tab/>
                      </w:r>
                    </w:p>
                    <w:p w14:paraId="4187C3C1" w14:textId="77777777" w:rsidR="00D65F78" w:rsidRDefault="00D65F78">
                      <w:pPr>
                        <w:tabs>
                          <w:tab w:val="right" w:leader="dot" w:pos="3654"/>
                          <w:tab w:val="left" w:pos="3780"/>
                          <w:tab w:val="right" w:leader="dot" w:pos="5711"/>
                        </w:tabs>
                        <w:spacing w:before="100"/>
                        <w:ind w:right="-108"/>
                        <w:rPr>
                          <w:rFonts w:cs="Arial"/>
                          <w:lang w:val="en-NZ"/>
                        </w:rPr>
                      </w:pPr>
                      <w:r>
                        <w:rPr>
                          <w:lang w:val="en-NZ"/>
                        </w:rPr>
                        <w:t>NHI:</w:t>
                      </w:r>
                      <w:r>
                        <w:rPr>
                          <w:lang w:val="en-NZ"/>
                        </w:rPr>
                        <w:tab/>
                      </w:r>
                      <w:r>
                        <w:rPr>
                          <w:lang w:val="en-NZ"/>
                        </w:rPr>
                        <w:tab/>
                        <w:t>Phone:</w:t>
                      </w:r>
                      <w:r>
                        <w:rPr>
                          <w:lang w:val="en-NZ"/>
                        </w:rPr>
                        <w:tab/>
                      </w:r>
                    </w:p>
                    <w:p w14:paraId="106DA45B" w14:textId="77777777" w:rsidR="00D65F78" w:rsidRDefault="00D65F78">
                      <w:pPr>
                        <w:tabs>
                          <w:tab w:val="right" w:leader="dot" w:pos="5711"/>
                        </w:tabs>
                        <w:spacing w:before="100"/>
                        <w:ind w:right="-108"/>
                        <w:rPr>
                          <w:lang w:val="en-NZ"/>
                        </w:rPr>
                      </w:pPr>
                      <w:r>
                        <w:rPr>
                          <w:lang w:val="en-NZ"/>
                        </w:rPr>
                        <w:t>Address:</w:t>
                      </w:r>
                      <w:r>
                        <w:rPr>
                          <w:lang w:val="en-NZ"/>
                        </w:rPr>
                        <w:tab/>
                      </w:r>
                    </w:p>
                    <w:p w14:paraId="5946E98F" w14:textId="77777777" w:rsidR="00D65F78" w:rsidRDefault="00D65F78">
                      <w:pPr>
                        <w:tabs>
                          <w:tab w:val="right" w:leader="dot" w:pos="5711"/>
                        </w:tabs>
                        <w:spacing w:before="100"/>
                        <w:ind w:right="-108"/>
                        <w:rPr>
                          <w:lang w:val="en-NZ"/>
                        </w:rPr>
                      </w:pPr>
                      <w:r>
                        <w:rPr>
                          <w:lang w:val="en-NZ"/>
                        </w:rPr>
                        <w:tab/>
                      </w:r>
                    </w:p>
                    <w:p w14:paraId="107AFD20" w14:textId="77777777" w:rsidR="00D65F78" w:rsidRDefault="00D65F78">
                      <w:pPr>
                        <w:tabs>
                          <w:tab w:val="right" w:leader="dot" w:pos="2160"/>
                          <w:tab w:val="left" w:pos="2340"/>
                          <w:tab w:val="right" w:leader="dot" w:pos="4485"/>
                        </w:tabs>
                        <w:spacing w:before="120"/>
                        <w:rPr>
                          <w:lang w:val="en-NZ"/>
                        </w:rPr>
                      </w:pPr>
                    </w:p>
                    <w:p w14:paraId="594D76DC" w14:textId="77777777" w:rsidR="00D65F78" w:rsidRDefault="00D65F78">
                      <w:pPr>
                        <w:tabs>
                          <w:tab w:val="right" w:leader="dot" w:pos="4485"/>
                        </w:tabs>
                        <w:spacing w:before="120"/>
                        <w:rPr>
                          <w:rFonts w:cs="Arial"/>
                          <w:lang w:val="en-NZ"/>
                        </w:rPr>
                      </w:pPr>
                    </w:p>
                  </w:txbxContent>
                </v:textbox>
              </v:shape>
            </w:pict>
          </mc:Fallback>
        </mc:AlternateContent>
      </w:r>
      <w:r w:rsidR="00D91DE5" w:rsidRPr="00BB204D">
        <w:rPr>
          <w:rFonts w:cs="Arial"/>
          <w:noProof/>
          <w:szCs w:val="24"/>
          <w:lang w:val="en-NZ" w:eastAsia="en-NZ"/>
        </w:rPr>
        <mc:AlternateContent>
          <mc:Choice Requires="wps">
            <w:drawing>
              <wp:anchor distT="0" distB="0" distL="114300" distR="114300" simplePos="0" relativeHeight="251657728" behindDoc="0" locked="0" layoutInCell="1" allowOverlap="1" wp14:anchorId="04435C75" wp14:editId="273E9A0B">
                <wp:simplePos x="0" y="0"/>
                <wp:positionH relativeFrom="column">
                  <wp:posOffset>6328410</wp:posOffset>
                </wp:positionH>
                <wp:positionV relativeFrom="paragraph">
                  <wp:posOffset>-457200</wp:posOffset>
                </wp:positionV>
                <wp:extent cx="529590" cy="10858500"/>
                <wp:effectExtent l="9525" t="7620" r="13335"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 cy="10858500"/>
                        </a:xfrm>
                        <a:prstGeom prst="rect">
                          <a:avLst/>
                        </a:prstGeom>
                        <a:solidFill>
                          <a:srgbClr val="000000"/>
                        </a:solidFill>
                        <a:ln w="9525">
                          <a:solidFill>
                            <a:srgbClr val="000000"/>
                          </a:solidFill>
                          <a:miter lim="800000"/>
                          <a:headEnd/>
                          <a:tailEnd/>
                        </a:ln>
                      </wps:spPr>
                      <wps:txbx>
                        <w:txbxContent>
                          <w:p w14:paraId="230BF7C0" w14:textId="77777777" w:rsidR="00D65F78" w:rsidRDefault="00495C2D">
                            <w:pPr>
                              <w:jc w:val="right"/>
                              <w:rPr>
                                <w:b/>
                                <w:bCs/>
                                <w:color w:val="FFFFFF"/>
                                <w:sz w:val="36"/>
                                <w:lang w:val="en-NZ"/>
                              </w:rPr>
                            </w:pPr>
                            <w:r>
                              <w:rPr>
                                <w:b/>
                                <w:bCs/>
                                <w:color w:val="FFFFFF"/>
                                <w:sz w:val="36"/>
                                <w:lang w:val="en-NZ"/>
                              </w:rPr>
                              <w:t xml:space="preserve">SPRINGHILL </w:t>
                            </w:r>
                            <w:r w:rsidR="00ED32E1">
                              <w:rPr>
                                <w:b/>
                                <w:bCs/>
                                <w:color w:val="FFFFFF"/>
                                <w:sz w:val="36"/>
                                <w:lang w:val="en-NZ"/>
                              </w:rPr>
                              <w:t>RESIDENTIAL AGREEMENT</w:t>
                            </w:r>
                          </w:p>
                        </w:txbxContent>
                      </wps:txbx>
                      <wps:bodyPr rot="0" vert="vert270" wrap="square" lIns="0" tIns="36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35C75" id="Text Box 3" o:spid="_x0000_s1027" type="#_x0000_t202" style="position:absolute;margin-left:498.3pt;margin-top:-36pt;width:41.7pt;height: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" fillcolor="black">
                <v:textbox style="layout-flow:vertical;mso-layout-flow-alt:bottom-to-top" inset="0,10mm">
                  <w:txbxContent>
                    <w:p w14:paraId="230BF7C0" w14:textId="77777777" w:rsidR="00D65F78" w:rsidRDefault="00495C2D">
                      <w:pPr>
                        <w:jc w:val="right"/>
                        <w:rPr>
                          <w:b/>
                          <w:bCs/>
                          <w:color w:val="FFFFFF"/>
                          <w:sz w:val="36"/>
                          <w:lang w:val="en-NZ"/>
                        </w:rPr>
                      </w:pPr>
                      <w:r>
                        <w:rPr>
                          <w:b/>
                          <w:bCs/>
                          <w:color w:val="FFFFFF"/>
                          <w:sz w:val="36"/>
                          <w:lang w:val="en-NZ"/>
                        </w:rPr>
                        <w:t xml:space="preserve">SPRINGHILL </w:t>
                      </w:r>
                      <w:r w:rsidR="00ED32E1">
                        <w:rPr>
                          <w:b/>
                          <w:bCs/>
                          <w:color w:val="FFFFFF"/>
                          <w:sz w:val="36"/>
                          <w:lang w:val="en-NZ"/>
                        </w:rPr>
                        <w:t>RESIDENTIAL AGREEMENT</w:t>
                      </w:r>
                    </w:p>
                  </w:txbxContent>
                </v:textbox>
              </v:shape>
            </w:pict>
          </mc:Fallback>
        </mc:AlternateContent>
      </w:r>
    </w:p>
    <w:p w14:paraId="6291806C" w14:textId="77777777" w:rsidR="00D65F78" w:rsidRPr="00BB204D" w:rsidRDefault="00D65F78">
      <w:pPr>
        <w:pStyle w:val="Heading1"/>
        <w:spacing w:before="0" w:after="0"/>
        <w:rPr>
          <w:rFonts w:cs="Arial"/>
          <w:bCs/>
          <w:kern w:val="0"/>
          <w:szCs w:val="24"/>
          <w:lang w:val="en-NZ"/>
        </w:rPr>
      </w:pPr>
    </w:p>
    <w:p w14:paraId="50E06644" w14:textId="6E10EA92" w:rsidR="004866C0" w:rsidRPr="004866C0" w:rsidRDefault="00495C2D" w:rsidP="004866C0">
      <w:pPr>
        <w:pStyle w:val="Heading1"/>
        <w:spacing w:before="0" w:after="0"/>
        <w:ind w:right="141"/>
        <w:rPr>
          <w:rFonts w:cs="Arial"/>
          <w:bCs/>
          <w:kern w:val="0"/>
          <w:szCs w:val="24"/>
          <w:lang w:val="en-NZ"/>
        </w:rPr>
      </w:pPr>
      <w:r w:rsidRPr="00BB204D">
        <w:rPr>
          <w:rFonts w:cs="Arial"/>
          <w:bCs/>
          <w:kern w:val="0"/>
          <w:szCs w:val="24"/>
          <w:lang w:val="en-NZ"/>
        </w:rPr>
        <w:t xml:space="preserve">SPRINGHILL </w:t>
      </w:r>
      <w:r w:rsidR="00ED32E1" w:rsidRPr="00BB204D">
        <w:rPr>
          <w:rFonts w:cs="Arial"/>
          <w:bCs/>
          <w:kern w:val="0"/>
          <w:szCs w:val="24"/>
          <w:lang w:val="en-NZ"/>
        </w:rPr>
        <w:t>RESIDENTIAL AGREEMENT</w:t>
      </w:r>
    </w:p>
    <w:p w14:paraId="1586DA5E" w14:textId="77777777" w:rsidR="00D65F78" w:rsidRPr="00BB204D" w:rsidRDefault="00D65F78" w:rsidP="00B016A7">
      <w:pPr>
        <w:ind w:right="141"/>
        <w:rPr>
          <w:rFonts w:cs="Arial"/>
          <w:lang w:val="en-NZ"/>
        </w:rPr>
      </w:pPr>
    </w:p>
    <w:p w14:paraId="717409DC" w14:textId="77777777" w:rsidR="00D91DE5" w:rsidRPr="00BB204D" w:rsidRDefault="00D91DE5" w:rsidP="00B016A7">
      <w:pPr>
        <w:tabs>
          <w:tab w:val="right" w:leader="underscore" w:pos="4680"/>
          <w:tab w:val="left" w:pos="4860"/>
          <w:tab w:val="right" w:leader="underscore" w:pos="9900"/>
        </w:tabs>
        <w:ind w:right="141"/>
        <w:rPr>
          <w:rFonts w:cs="Arial"/>
          <w:lang w:val="en-NZ"/>
        </w:rPr>
      </w:pPr>
    </w:p>
    <w:p w14:paraId="0BAB393B" w14:textId="77777777" w:rsidR="00C97FE7" w:rsidRPr="00BB204D" w:rsidRDefault="00ED32E1" w:rsidP="00B016A7">
      <w:pPr>
        <w:tabs>
          <w:tab w:val="right" w:leader="underscore" w:pos="9900"/>
        </w:tabs>
        <w:ind w:right="141"/>
        <w:rPr>
          <w:rFonts w:cs="Arial"/>
          <w:b/>
          <w:bCs/>
          <w:sz w:val="22"/>
          <w:szCs w:val="22"/>
          <w:lang w:val="en-NZ"/>
        </w:rPr>
      </w:pPr>
      <w:r w:rsidRPr="00BB204D">
        <w:rPr>
          <w:rFonts w:cs="Arial"/>
          <w:b/>
          <w:bCs/>
          <w:sz w:val="22"/>
          <w:szCs w:val="22"/>
          <w:lang w:val="en-NZ"/>
        </w:rPr>
        <w:t>Guiding Principles</w:t>
      </w:r>
    </w:p>
    <w:p w14:paraId="42BF4D19" w14:textId="77777777" w:rsidR="00C97FE7" w:rsidRPr="00BB204D" w:rsidRDefault="00C97FE7" w:rsidP="00B016A7">
      <w:pPr>
        <w:tabs>
          <w:tab w:val="left" w:pos="2562"/>
          <w:tab w:val="left" w:pos="3288"/>
          <w:tab w:val="left" w:pos="4018"/>
          <w:tab w:val="left" w:pos="5096"/>
          <w:tab w:val="left" w:pos="7380"/>
        </w:tabs>
        <w:autoSpaceDE w:val="0"/>
        <w:autoSpaceDN w:val="0"/>
        <w:adjustRightInd w:val="0"/>
        <w:ind w:right="141"/>
        <w:rPr>
          <w:rFonts w:cs="Arial"/>
          <w:bCs/>
          <w:sz w:val="22"/>
          <w:szCs w:val="22"/>
          <w:lang w:val="en-NZ"/>
        </w:rPr>
      </w:pPr>
    </w:p>
    <w:p w14:paraId="3FFD888E" w14:textId="77777777" w:rsidR="00ED32E1" w:rsidRPr="00D634B8" w:rsidRDefault="00ED32E1" w:rsidP="00B016A7">
      <w:pPr>
        <w:ind w:right="141"/>
        <w:jc w:val="both"/>
        <w:rPr>
          <w:rFonts w:cs="Arial"/>
          <w:sz w:val="21"/>
          <w:szCs w:val="21"/>
          <w:lang w:val="en-NZ"/>
        </w:rPr>
      </w:pPr>
      <w:r w:rsidRPr="00D634B8">
        <w:rPr>
          <w:rFonts w:cs="Arial"/>
          <w:sz w:val="21"/>
          <w:szCs w:val="21"/>
          <w:lang w:val="en-NZ"/>
        </w:rPr>
        <w:t>Residents' continued participation in the programme will be based on an assessment of their willingness to change. Reversion to past addictive patterns or acting out in other addictions could result in discharge, or returning to junior status for a period of time. Safety of the community and all residents' continued recovery will be paramount in any decisions made. If the below guidelines are not adhered to, you could be discharged from the treatment programme.</w:t>
      </w:r>
    </w:p>
    <w:p w14:paraId="7C6C8C92" w14:textId="77777777" w:rsidR="00ED32E1" w:rsidRPr="00D634B8" w:rsidRDefault="00ED32E1" w:rsidP="00B016A7">
      <w:pPr>
        <w:ind w:right="141"/>
        <w:jc w:val="both"/>
        <w:rPr>
          <w:rFonts w:cs="Arial"/>
          <w:sz w:val="21"/>
          <w:szCs w:val="21"/>
          <w:lang w:val="en-NZ"/>
        </w:rPr>
      </w:pPr>
    </w:p>
    <w:p w14:paraId="6B59A6D6" w14:textId="77777777" w:rsidR="00ED32E1" w:rsidRPr="00D634B8" w:rsidRDefault="00ED32E1" w:rsidP="00B016A7">
      <w:pPr>
        <w:ind w:right="141"/>
        <w:jc w:val="both"/>
        <w:rPr>
          <w:rFonts w:cs="Arial"/>
          <w:sz w:val="21"/>
          <w:szCs w:val="21"/>
          <w:lang w:val="en-NZ"/>
        </w:rPr>
      </w:pPr>
      <w:r w:rsidRPr="00D634B8">
        <w:rPr>
          <w:rFonts w:cs="Arial"/>
          <w:sz w:val="21"/>
          <w:szCs w:val="21"/>
          <w:lang w:val="en-NZ"/>
        </w:rPr>
        <w:t>The principles below are designed to assist you with a transition to an alcohol and drug free life on exiting Springhill. For these reasons it is important to adhere to these principles within yourself.</w:t>
      </w:r>
    </w:p>
    <w:p w14:paraId="69624BDD" w14:textId="77777777" w:rsidR="00D91DE5" w:rsidRPr="00BB204D" w:rsidRDefault="00D91DE5" w:rsidP="00B016A7">
      <w:pPr>
        <w:tabs>
          <w:tab w:val="right" w:leader="underscore" w:pos="9900"/>
        </w:tabs>
        <w:ind w:right="141"/>
        <w:rPr>
          <w:rFonts w:cs="Arial"/>
          <w:bCs/>
          <w:sz w:val="22"/>
          <w:szCs w:val="22"/>
          <w:lang w:val="en-NZ"/>
        </w:rPr>
      </w:pPr>
    </w:p>
    <w:p w14:paraId="7B053B51" w14:textId="77777777" w:rsidR="00ED32E1" w:rsidRPr="00BB204D" w:rsidRDefault="00ED32E1" w:rsidP="00B016A7">
      <w:pPr>
        <w:tabs>
          <w:tab w:val="right" w:leader="underscore" w:pos="9900"/>
        </w:tabs>
        <w:ind w:right="141"/>
        <w:rPr>
          <w:rFonts w:cs="Arial"/>
          <w:bCs/>
          <w:sz w:val="22"/>
          <w:szCs w:val="22"/>
          <w:lang w:val="en-NZ"/>
        </w:rPr>
      </w:pPr>
    </w:p>
    <w:p w14:paraId="12C1910F" w14:textId="77777777" w:rsidR="00C97FE7" w:rsidRPr="00BB204D" w:rsidRDefault="00ED32E1" w:rsidP="00B016A7">
      <w:pPr>
        <w:tabs>
          <w:tab w:val="right" w:leader="underscore" w:pos="9900"/>
        </w:tabs>
        <w:ind w:right="141"/>
        <w:rPr>
          <w:rFonts w:cs="Arial"/>
          <w:b/>
          <w:bCs/>
          <w:sz w:val="22"/>
          <w:szCs w:val="22"/>
          <w:lang w:val="en-NZ"/>
        </w:rPr>
      </w:pPr>
      <w:r w:rsidRPr="00BB204D">
        <w:rPr>
          <w:rFonts w:cs="Arial"/>
          <w:b/>
          <w:bCs/>
          <w:sz w:val="22"/>
          <w:szCs w:val="22"/>
          <w:lang w:val="en-NZ"/>
        </w:rPr>
        <w:t>Principle One:  To Live A Drug Free Life</w:t>
      </w:r>
    </w:p>
    <w:p w14:paraId="26E69F07" w14:textId="77777777" w:rsidR="00C97FE7" w:rsidRPr="00BB204D" w:rsidRDefault="00C97FE7" w:rsidP="00B016A7">
      <w:pPr>
        <w:tabs>
          <w:tab w:val="right" w:leader="underscore" w:pos="9900"/>
        </w:tabs>
        <w:ind w:right="141"/>
        <w:rPr>
          <w:rFonts w:cs="Arial"/>
          <w:bCs/>
          <w:sz w:val="22"/>
          <w:szCs w:val="22"/>
          <w:lang w:val="en-NZ"/>
        </w:rPr>
      </w:pPr>
    </w:p>
    <w:p w14:paraId="786F9A51" w14:textId="77777777" w:rsidR="00ED32E1" w:rsidRPr="00D634B8" w:rsidRDefault="00ED32E1" w:rsidP="00B016A7">
      <w:pPr>
        <w:ind w:right="141"/>
        <w:jc w:val="both"/>
        <w:rPr>
          <w:rFonts w:cs="Arial"/>
          <w:sz w:val="21"/>
          <w:szCs w:val="21"/>
          <w:lang w:val="en-NZ"/>
        </w:rPr>
      </w:pPr>
      <w:r w:rsidRPr="00D634B8">
        <w:rPr>
          <w:rFonts w:cs="Arial"/>
          <w:sz w:val="21"/>
          <w:szCs w:val="21"/>
          <w:lang w:val="en-NZ"/>
        </w:rPr>
        <w:t>No drugs, alcohol or smoking on or off the premises. At staff discretion, random urine screen analysis and/or breathalyser tests will be conducted. Staff also have the right to complete room searches, and searches of clothing, bags and belongings. Any refusals from the resident will equal a failed result. Upon arrival all medication, including supplements are to be handed over to staff.</w:t>
      </w:r>
    </w:p>
    <w:p w14:paraId="6C802044" w14:textId="77777777" w:rsidR="00ED32E1" w:rsidRPr="00D634B8" w:rsidRDefault="00ED32E1" w:rsidP="00B016A7">
      <w:pPr>
        <w:ind w:right="141"/>
        <w:jc w:val="both"/>
        <w:rPr>
          <w:rFonts w:cs="Arial"/>
          <w:sz w:val="21"/>
          <w:szCs w:val="21"/>
          <w:lang w:val="en-NZ"/>
        </w:rPr>
      </w:pPr>
    </w:p>
    <w:p w14:paraId="0A62C0E0" w14:textId="77777777" w:rsidR="00ED32E1" w:rsidRPr="00D634B8" w:rsidRDefault="00ED32E1" w:rsidP="00B016A7">
      <w:pPr>
        <w:ind w:right="141"/>
        <w:jc w:val="both"/>
        <w:rPr>
          <w:rFonts w:cs="Arial"/>
          <w:sz w:val="21"/>
          <w:szCs w:val="21"/>
          <w:lang w:val="en-NZ"/>
        </w:rPr>
      </w:pPr>
      <w:r w:rsidRPr="00D634B8">
        <w:rPr>
          <w:rFonts w:cs="Arial"/>
          <w:sz w:val="21"/>
          <w:szCs w:val="21"/>
          <w:lang w:val="en-NZ"/>
        </w:rPr>
        <w:t>Whilst in Springhill, all prescription medication</w:t>
      </w:r>
      <w:r w:rsidR="00FF37DB">
        <w:rPr>
          <w:rFonts w:cs="Arial"/>
          <w:sz w:val="21"/>
          <w:szCs w:val="21"/>
          <w:lang w:val="en-NZ"/>
        </w:rPr>
        <w:t xml:space="preserve"> will be held in the medical room</w:t>
      </w:r>
      <w:r w:rsidRPr="00D634B8">
        <w:rPr>
          <w:rFonts w:cs="Arial"/>
          <w:sz w:val="21"/>
          <w:szCs w:val="21"/>
          <w:lang w:val="en-NZ"/>
        </w:rPr>
        <w:t>. Residents are not permitted to use non-prescribed medications. All medication will be taken as prescribed and dispensed. The use of other resident’s medication is not acceptable and is a serious breach of the house rules.</w:t>
      </w:r>
    </w:p>
    <w:p w14:paraId="098E01B5" w14:textId="77777777" w:rsidR="005723D6" w:rsidRPr="00D634B8" w:rsidRDefault="005723D6" w:rsidP="00B016A7">
      <w:pPr>
        <w:ind w:right="141"/>
        <w:jc w:val="both"/>
        <w:rPr>
          <w:rFonts w:cs="Arial"/>
          <w:sz w:val="21"/>
          <w:szCs w:val="21"/>
          <w:lang w:val="en-NZ"/>
        </w:rPr>
      </w:pPr>
    </w:p>
    <w:p w14:paraId="27E4364D" w14:textId="77777777" w:rsidR="005723D6" w:rsidRPr="00D634B8" w:rsidRDefault="005723D6" w:rsidP="00B016A7">
      <w:pPr>
        <w:ind w:right="141"/>
        <w:jc w:val="both"/>
        <w:rPr>
          <w:rFonts w:cs="Arial"/>
          <w:sz w:val="21"/>
          <w:szCs w:val="21"/>
          <w:lang w:val="en-NZ"/>
        </w:rPr>
      </w:pPr>
      <w:r w:rsidRPr="00D634B8">
        <w:rPr>
          <w:rFonts w:cs="Arial"/>
          <w:sz w:val="21"/>
          <w:szCs w:val="21"/>
          <w:lang w:val="en-NZ"/>
        </w:rPr>
        <w:t xml:space="preserve">Any medications which are no longer prescribed will be returned to </w:t>
      </w:r>
      <w:r w:rsidR="00543F3C">
        <w:rPr>
          <w:rFonts w:cs="Arial"/>
          <w:sz w:val="21"/>
          <w:szCs w:val="21"/>
          <w:lang w:val="en-NZ"/>
        </w:rPr>
        <w:t>the pharmacy</w:t>
      </w:r>
      <w:r w:rsidRPr="00D634B8">
        <w:rPr>
          <w:rFonts w:cs="Arial"/>
          <w:sz w:val="21"/>
          <w:szCs w:val="21"/>
          <w:lang w:val="en-NZ"/>
        </w:rPr>
        <w:t>.  This includes any unused medications which may have been brought into Springhill on admission.</w:t>
      </w:r>
    </w:p>
    <w:p w14:paraId="7903EEA0" w14:textId="77777777" w:rsidR="00D634B8" w:rsidRPr="00D634B8" w:rsidRDefault="00D634B8" w:rsidP="00B016A7">
      <w:pPr>
        <w:ind w:right="141"/>
        <w:jc w:val="both"/>
        <w:rPr>
          <w:rFonts w:cs="Arial"/>
          <w:sz w:val="21"/>
          <w:szCs w:val="21"/>
          <w:lang w:val="en-NZ"/>
        </w:rPr>
      </w:pPr>
    </w:p>
    <w:p w14:paraId="26E67B58" w14:textId="77777777" w:rsidR="00D634B8" w:rsidRPr="00D634B8" w:rsidRDefault="00D634B8" w:rsidP="00B016A7">
      <w:pPr>
        <w:ind w:right="141"/>
        <w:jc w:val="both"/>
        <w:rPr>
          <w:rFonts w:cs="Arial"/>
          <w:sz w:val="21"/>
          <w:szCs w:val="21"/>
          <w:lang w:val="en-NZ"/>
        </w:rPr>
      </w:pPr>
      <w:r w:rsidRPr="00D634B8">
        <w:rPr>
          <w:rFonts w:cs="Arial"/>
          <w:sz w:val="21"/>
          <w:szCs w:val="21"/>
          <w:lang w:val="en-NZ"/>
        </w:rPr>
        <w:t>At the time of discharge, Springhill reserves the right to withhold medications if there is any clinical concern regarding risk of misuse.</w:t>
      </w:r>
    </w:p>
    <w:p w14:paraId="7316A553" w14:textId="77777777" w:rsidR="00ED32E1" w:rsidRPr="00D634B8" w:rsidRDefault="00ED32E1" w:rsidP="00B016A7">
      <w:pPr>
        <w:ind w:right="141"/>
        <w:jc w:val="both"/>
        <w:rPr>
          <w:rFonts w:cs="Arial"/>
          <w:sz w:val="21"/>
          <w:szCs w:val="21"/>
          <w:lang w:val="en-NZ"/>
        </w:rPr>
      </w:pPr>
    </w:p>
    <w:p w14:paraId="46D1507F" w14:textId="77777777" w:rsidR="00ED32E1" w:rsidRPr="00D634B8" w:rsidRDefault="00ED32E1" w:rsidP="00B016A7">
      <w:pPr>
        <w:ind w:right="141"/>
        <w:jc w:val="both"/>
        <w:rPr>
          <w:rFonts w:cs="Arial"/>
          <w:sz w:val="21"/>
          <w:szCs w:val="21"/>
          <w:lang w:val="en-NZ"/>
        </w:rPr>
      </w:pPr>
      <w:r w:rsidRPr="00D634B8">
        <w:rPr>
          <w:rFonts w:cs="Arial"/>
          <w:sz w:val="21"/>
          <w:szCs w:val="21"/>
          <w:lang w:val="en-NZ"/>
        </w:rPr>
        <w:t xml:space="preserve">All forms of gambling including, Lotto, TAB, </w:t>
      </w:r>
      <w:proofErr w:type="spellStart"/>
      <w:r w:rsidRPr="00D634B8">
        <w:rPr>
          <w:rFonts w:cs="Arial"/>
          <w:sz w:val="21"/>
          <w:szCs w:val="21"/>
          <w:lang w:val="en-NZ"/>
        </w:rPr>
        <w:t>scratchies</w:t>
      </w:r>
      <w:proofErr w:type="spellEnd"/>
      <w:r w:rsidRPr="00D634B8">
        <w:rPr>
          <w:rFonts w:cs="Arial"/>
          <w:sz w:val="21"/>
          <w:szCs w:val="21"/>
          <w:lang w:val="en-NZ"/>
        </w:rPr>
        <w:t xml:space="preserve">, raffles, </w:t>
      </w:r>
      <w:r w:rsidR="004F74FA">
        <w:rPr>
          <w:rFonts w:cs="Arial"/>
          <w:sz w:val="21"/>
          <w:szCs w:val="21"/>
          <w:lang w:val="en-NZ"/>
        </w:rPr>
        <w:t>pokies</w:t>
      </w:r>
      <w:r w:rsidRPr="00D634B8">
        <w:rPr>
          <w:rFonts w:cs="Arial"/>
          <w:sz w:val="21"/>
          <w:szCs w:val="21"/>
          <w:lang w:val="en-NZ"/>
        </w:rPr>
        <w:t xml:space="preserve">, </w:t>
      </w:r>
      <w:r w:rsidR="004F74FA">
        <w:rPr>
          <w:rFonts w:cs="Arial"/>
          <w:sz w:val="21"/>
          <w:szCs w:val="21"/>
          <w:lang w:val="en-NZ"/>
        </w:rPr>
        <w:t>gaming/online etc</w:t>
      </w:r>
      <w:r w:rsidRPr="00D634B8">
        <w:rPr>
          <w:rFonts w:cs="Arial"/>
          <w:sz w:val="21"/>
          <w:szCs w:val="21"/>
          <w:lang w:val="en-NZ"/>
        </w:rPr>
        <w:t xml:space="preserve">, reinforce an addictive lifestyle and are not conducive to recovery from addictions, therefore not permitted whilst you are at Springhill. </w:t>
      </w:r>
    </w:p>
    <w:p w14:paraId="6709EEFA" w14:textId="77777777" w:rsidR="00ED32E1" w:rsidRPr="00D634B8" w:rsidRDefault="00ED32E1" w:rsidP="00B016A7">
      <w:pPr>
        <w:ind w:right="141"/>
        <w:jc w:val="both"/>
        <w:rPr>
          <w:rFonts w:cs="Arial"/>
          <w:sz w:val="21"/>
          <w:szCs w:val="21"/>
          <w:lang w:val="en-NZ"/>
        </w:rPr>
      </w:pPr>
    </w:p>
    <w:p w14:paraId="0321DAAB" w14:textId="77777777" w:rsidR="00ED32E1" w:rsidRPr="00D634B8" w:rsidRDefault="00ED32E1" w:rsidP="00B016A7">
      <w:pPr>
        <w:ind w:right="141"/>
        <w:jc w:val="both"/>
        <w:rPr>
          <w:rFonts w:cs="Arial"/>
          <w:sz w:val="21"/>
          <w:szCs w:val="21"/>
          <w:lang w:val="en-NZ"/>
        </w:rPr>
      </w:pPr>
      <w:r w:rsidRPr="00D634B8">
        <w:rPr>
          <w:rFonts w:cs="Arial"/>
          <w:sz w:val="21"/>
          <w:szCs w:val="21"/>
          <w:lang w:val="en-NZ"/>
        </w:rPr>
        <w:t xml:space="preserve">Alcohol/drug/gambling related environments reinforce addictive behaviours and hinder the goal of sustained abstinence and recovery. These places are not to be visited without approval from therapists, </w:t>
      </w:r>
      <w:proofErr w:type="spellStart"/>
      <w:proofErr w:type="gramStart"/>
      <w:r w:rsidRPr="00D634B8">
        <w:rPr>
          <w:rFonts w:cs="Arial"/>
          <w:sz w:val="21"/>
          <w:szCs w:val="21"/>
          <w:lang w:val="en-NZ"/>
        </w:rPr>
        <w:t>ie</w:t>
      </w:r>
      <w:proofErr w:type="spellEnd"/>
      <w:proofErr w:type="gramEnd"/>
      <w:r w:rsidRPr="00D634B8">
        <w:rPr>
          <w:rFonts w:cs="Arial"/>
          <w:sz w:val="21"/>
          <w:szCs w:val="21"/>
          <w:lang w:val="en-NZ"/>
        </w:rPr>
        <w:t xml:space="preserve"> clubs, </w:t>
      </w:r>
      <w:r w:rsidR="00D634B8">
        <w:rPr>
          <w:rFonts w:cs="Arial"/>
          <w:sz w:val="21"/>
          <w:szCs w:val="21"/>
          <w:lang w:val="en-NZ"/>
        </w:rPr>
        <w:t>licenced premises</w:t>
      </w:r>
      <w:r w:rsidRPr="00D634B8">
        <w:rPr>
          <w:rFonts w:cs="Arial"/>
          <w:sz w:val="21"/>
          <w:szCs w:val="21"/>
          <w:lang w:val="en-NZ"/>
        </w:rPr>
        <w:t xml:space="preserve">, TAB, parties, race meetings, </w:t>
      </w:r>
      <w:proofErr w:type="spellStart"/>
      <w:r w:rsidRPr="00D634B8">
        <w:rPr>
          <w:rFonts w:cs="Arial"/>
          <w:sz w:val="21"/>
          <w:szCs w:val="21"/>
          <w:lang w:val="en-NZ"/>
        </w:rPr>
        <w:t>housie</w:t>
      </w:r>
      <w:proofErr w:type="spellEnd"/>
      <w:r w:rsidRPr="00D634B8">
        <w:rPr>
          <w:rFonts w:cs="Arial"/>
          <w:sz w:val="21"/>
          <w:szCs w:val="21"/>
          <w:lang w:val="en-NZ"/>
        </w:rPr>
        <w:t xml:space="preserve">, </w:t>
      </w:r>
      <w:r w:rsidR="00D634B8">
        <w:rPr>
          <w:rFonts w:cs="Arial"/>
          <w:sz w:val="21"/>
          <w:szCs w:val="21"/>
          <w:lang w:val="en-NZ"/>
        </w:rPr>
        <w:t>massage parlours, prostitutes</w:t>
      </w:r>
      <w:r w:rsidRPr="00D634B8">
        <w:rPr>
          <w:rFonts w:cs="Arial"/>
          <w:sz w:val="21"/>
          <w:szCs w:val="21"/>
          <w:lang w:val="en-NZ"/>
        </w:rPr>
        <w:t>, etc.</w:t>
      </w:r>
    </w:p>
    <w:p w14:paraId="44CE9089" w14:textId="77777777" w:rsidR="00ED32E1" w:rsidRPr="00BB204D" w:rsidRDefault="00ED32E1" w:rsidP="00B016A7">
      <w:pPr>
        <w:ind w:right="141"/>
        <w:jc w:val="both"/>
        <w:rPr>
          <w:rFonts w:cs="Arial"/>
          <w:sz w:val="22"/>
          <w:szCs w:val="22"/>
          <w:lang w:val="en-NZ"/>
        </w:rPr>
      </w:pPr>
    </w:p>
    <w:p w14:paraId="438BBD60" w14:textId="77777777" w:rsidR="00ED32E1" w:rsidRPr="00BB204D" w:rsidRDefault="00ED32E1" w:rsidP="00B016A7">
      <w:pPr>
        <w:ind w:right="141"/>
        <w:jc w:val="both"/>
        <w:rPr>
          <w:rFonts w:cs="Arial"/>
          <w:sz w:val="22"/>
          <w:szCs w:val="22"/>
          <w:lang w:val="en-NZ"/>
        </w:rPr>
      </w:pPr>
    </w:p>
    <w:p w14:paraId="62ECE20A" w14:textId="77777777" w:rsidR="00ED32E1" w:rsidRPr="00BB204D" w:rsidRDefault="00ED32E1" w:rsidP="00B016A7">
      <w:pPr>
        <w:tabs>
          <w:tab w:val="right" w:leader="underscore" w:pos="9900"/>
        </w:tabs>
        <w:ind w:right="141"/>
        <w:rPr>
          <w:rFonts w:cs="Arial"/>
          <w:b/>
          <w:bCs/>
          <w:sz w:val="22"/>
          <w:szCs w:val="22"/>
          <w:lang w:val="en-NZ"/>
        </w:rPr>
      </w:pPr>
      <w:r w:rsidRPr="00BB204D">
        <w:rPr>
          <w:rFonts w:cs="Arial"/>
          <w:b/>
          <w:bCs/>
          <w:sz w:val="22"/>
          <w:szCs w:val="22"/>
          <w:lang w:val="en-NZ"/>
        </w:rPr>
        <w:t xml:space="preserve">Principle </w:t>
      </w:r>
      <w:r w:rsidR="00B016A7" w:rsidRPr="00BB204D">
        <w:rPr>
          <w:rFonts w:cs="Arial"/>
          <w:b/>
          <w:bCs/>
          <w:sz w:val="22"/>
          <w:szCs w:val="22"/>
          <w:lang w:val="en-NZ"/>
        </w:rPr>
        <w:t>Two</w:t>
      </w:r>
      <w:r w:rsidRPr="00BB204D">
        <w:rPr>
          <w:rFonts w:cs="Arial"/>
          <w:b/>
          <w:bCs/>
          <w:sz w:val="22"/>
          <w:szCs w:val="22"/>
          <w:lang w:val="en-NZ"/>
        </w:rPr>
        <w:t xml:space="preserve">:  To </w:t>
      </w:r>
      <w:r w:rsidR="00B016A7" w:rsidRPr="00BB204D">
        <w:rPr>
          <w:rFonts w:cs="Arial"/>
          <w:b/>
          <w:bCs/>
          <w:sz w:val="22"/>
          <w:szCs w:val="22"/>
          <w:lang w:val="en-NZ"/>
        </w:rPr>
        <w:t xml:space="preserve">Respect Yourself </w:t>
      </w:r>
      <w:r w:rsidR="003F1C75" w:rsidRPr="00BB204D">
        <w:rPr>
          <w:rFonts w:cs="Arial"/>
          <w:b/>
          <w:bCs/>
          <w:sz w:val="22"/>
          <w:szCs w:val="22"/>
          <w:lang w:val="en-NZ"/>
        </w:rPr>
        <w:t>and</w:t>
      </w:r>
      <w:r w:rsidR="00B016A7" w:rsidRPr="00BB204D">
        <w:rPr>
          <w:rFonts w:cs="Arial"/>
          <w:b/>
          <w:bCs/>
          <w:sz w:val="22"/>
          <w:szCs w:val="22"/>
          <w:lang w:val="en-NZ"/>
        </w:rPr>
        <w:t xml:space="preserve"> To Make A Commitment </w:t>
      </w:r>
      <w:r w:rsidR="00635B4C" w:rsidRPr="00BB204D">
        <w:rPr>
          <w:rFonts w:cs="Arial"/>
          <w:b/>
          <w:bCs/>
          <w:sz w:val="22"/>
          <w:szCs w:val="22"/>
          <w:lang w:val="en-NZ"/>
        </w:rPr>
        <w:t>to</w:t>
      </w:r>
      <w:r w:rsidR="00B016A7" w:rsidRPr="00BB204D">
        <w:rPr>
          <w:rFonts w:cs="Arial"/>
          <w:b/>
          <w:bCs/>
          <w:sz w:val="22"/>
          <w:szCs w:val="22"/>
          <w:lang w:val="en-NZ"/>
        </w:rPr>
        <w:t xml:space="preserve"> Healthy Living Practices</w:t>
      </w:r>
    </w:p>
    <w:p w14:paraId="34A8957E" w14:textId="77777777" w:rsidR="00ED32E1" w:rsidRPr="00BB204D" w:rsidRDefault="00ED32E1" w:rsidP="00B016A7">
      <w:pPr>
        <w:tabs>
          <w:tab w:val="right" w:leader="underscore" w:pos="9900"/>
        </w:tabs>
        <w:ind w:right="141"/>
        <w:rPr>
          <w:rFonts w:cs="Arial"/>
          <w:bCs/>
          <w:sz w:val="22"/>
          <w:szCs w:val="22"/>
          <w:lang w:val="en-NZ"/>
        </w:rPr>
      </w:pPr>
    </w:p>
    <w:p w14:paraId="427BBFEA" w14:textId="77777777" w:rsidR="00B016A7" w:rsidRPr="00D634B8" w:rsidRDefault="00B016A7" w:rsidP="00B016A7">
      <w:pPr>
        <w:ind w:right="141"/>
        <w:jc w:val="both"/>
        <w:rPr>
          <w:rFonts w:cs="Arial"/>
          <w:sz w:val="21"/>
          <w:szCs w:val="21"/>
          <w:lang w:val="en-NZ"/>
        </w:rPr>
      </w:pPr>
      <w:r w:rsidRPr="00D634B8">
        <w:rPr>
          <w:rFonts w:cs="Arial"/>
          <w:sz w:val="21"/>
          <w:szCs w:val="21"/>
          <w:lang w:val="en-NZ"/>
        </w:rPr>
        <w:t xml:space="preserve">Healthy balanced eating from all food groups is encouraged. All meals are to be eaten at planned times, unless other arrangements have been discussed with your therapist or Doctor.  Healthy routines and life patterns are supported and encouraged. </w:t>
      </w:r>
    </w:p>
    <w:p w14:paraId="207E563E" w14:textId="77777777" w:rsidR="00B016A7" w:rsidRPr="00D634B8" w:rsidRDefault="00B016A7" w:rsidP="00B016A7">
      <w:pPr>
        <w:ind w:right="141"/>
        <w:jc w:val="both"/>
        <w:rPr>
          <w:rFonts w:cs="Arial"/>
          <w:sz w:val="21"/>
          <w:szCs w:val="21"/>
          <w:lang w:val="en-NZ"/>
        </w:rPr>
      </w:pPr>
    </w:p>
    <w:p w14:paraId="29BF4105" w14:textId="77777777" w:rsidR="00B016A7" w:rsidRPr="00D634B8" w:rsidRDefault="00B016A7" w:rsidP="00B016A7">
      <w:pPr>
        <w:ind w:right="141"/>
        <w:jc w:val="both"/>
        <w:rPr>
          <w:rFonts w:cs="Arial"/>
          <w:sz w:val="21"/>
          <w:szCs w:val="21"/>
          <w:lang w:val="en-NZ"/>
        </w:rPr>
      </w:pPr>
      <w:r w:rsidRPr="00D634B8">
        <w:rPr>
          <w:rFonts w:cs="Arial"/>
          <w:sz w:val="21"/>
          <w:szCs w:val="21"/>
          <w:lang w:val="en-NZ"/>
        </w:rPr>
        <w:t>Snacks in between meals include – water, fruit, healthy snacks, crackers/cheese,</w:t>
      </w:r>
      <w:r w:rsidR="00EA5DB7">
        <w:rPr>
          <w:rFonts w:cs="Arial"/>
          <w:sz w:val="21"/>
          <w:szCs w:val="21"/>
          <w:lang w:val="en-NZ"/>
        </w:rPr>
        <w:t xml:space="preserve"> - a portion serve, for </w:t>
      </w:r>
      <w:r w:rsidR="003F1C75">
        <w:rPr>
          <w:rFonts w:cs="Arial"/>
          <w:sz w:val="21"/>
          <w:szCs w:val="21"/>
          <w:lang w:val="en-NZ"/>
        </w:rPr>
        <w:t xml:space="preserve">example, </w:t>
      </w:r>
      <w:r w:rsidR="00EA5DB7">
        <w:rPr>
          <w:rFonts w:cs="Arial"/>
          <w:sz w:val="21"/>
          <w:szCs w:val="21"/>
          <w:lang w:val="en-NZ"/>
        </w:rPr>
        <w:t>2 pieces of toast</w:t>
      </w:r>
    </w:p>
    <w:p w14:paraId="292E3502" w14:textId="77777777" w:rsidR="00B016A7" w:rsidRPr="00D634B8" w:rsidRDefault="00B016A7" w:rsidP="00B016A7">
      <w:pPr>
        <w:ind w:right="141"/>
        <w:jc w:val="both"/>
        <w:rPr>
          <w:rFonts w:cs="Arial"/>
          <w:sz w:val="21"/>
          <w:szCs w:val="21"/>
          <w:lang w:val="en-NZ"/>
        </w:rPr>
      </w:pPr>
      <w:r w:rsidRPr="00D634B8">
        <w:rPr>
          <w:rFonts w:cs="Arial"/>
          <w:sz w:val="21"/>
          <w:szCs w:val="21"/>
          <w:lang w:val="en-NZ"/>
        </w:rPr>
        <w:t>Birthdays/farewells - it is acceptable for all of the residents to have biscuits, cakes, scones etc.  These may be made by the residents for suppers or morning and afternoon teas.</w:t>
      </w:r>
    </w:p>
    <w:p w14:paraId="6CB45F8C" w14:textId="77777777" w:rsidR="00B016A7" w:rsidRPr="00D634B8" w:rsidRDefault="00B016A7" w:rsidP="00B016A7">
      <w:pPr>
        <w:ind w:right="141"/>
        <w:jc w:val="both"/>
        <w:rPr>
          <w:rFonts w:cs="Arial"/>
          <w:sz w:val="21"/>
          <w:szCs w:val="21"/>
          <w:lang w:val="en-NZ"/>
        </w:rPr>
      </w:pPr>
    </w:p>
    <w:p w14:paraId="5EC2652F" w14:textId="77777777" w:rsidR="00DD695A" w:rsidRPr="00BB204D" w:rsidRDefault="00B016A7" w:rsidP="00634E2E">
      <w:pPr>
        <w:ind w:right="141"/>
        <w:jc w:val="both"/>
        <w:rPr>
          <w:rFonts w:cs="Arial"/>
          <w:sz w:val="22"/>
          <w:szCs w:val="22"/>
          <w:lang w:val="en-NZ"/>
        </w:rPr>
      </w:pPr>
      <w:r w:rsidRPr="00D634B8">
        <w:rPr>
          <w:rFonts w:cs="Arial"/>
          <w:sz w:val="21"/>
          <w:szCs w:val="21"/>
          <w:lang w:val="en-NZ"/>
        </w:rPr>
        <w:t xml:space="preserve">Sweets, cakes, biscuits, fizzy drinks and cordial are for special occasions </w:t>
      </w:r>
      <w:r w:rsidR="00B97C05">
        <w:rPr>
          <w:rFonts w:cs="Arial"/>
          <w:sz w:val="21"/>
          <w:szCs w:val="21"/>
          <w:lang w:val="en-NZ"/>
        </w:rPr>
        <w:t>only, preapproval from therapist is essential</w:t>
      </w:r>
      <w:r w:rsidRPr="00D634B8">
        <w:rPr>
          <w:rFonts w:cs="Arial"/>
          <w:sz w:val="21"/>
          <w:szCs w:val="21"/>
          <w:lang w:val="en-NZ"/>
        </w:rPr>
        <w:t>. These items are not to be kept or consumed in bedrooms. (Cockroaches, mice, ants are attracted to food etc). Only water can be consumed in the group room.</w:t>
      </w:r>
    </w:p>
    <w:p w14:paraId="62B0A87E" w14:textId="77777777" w:rsidR="00DD695A" w:rsidRPr="00BB204D" w:rsidRDefault="00DD695A" w:rsidP="00C97FE7">
      <w:pPr>
        <w:pStyle w:val="Header"/>
        <w:tabs>
          <w:tab w:val="clear" w:pos="4153"/>
          <w:tab w:val="clear" w:pos="8306"/>
          <w:tab w:val="right" w:leader="dot" w:pos="9900"/>
        </w:tabs>
        <w:spacing w:before="60"/>
        <w:rPr>
          <w:rFonts w:cs="Arial"/>
          <w:sz w:val="22"/>
          <w:szCs w:val="22"/>
          <w:lang w:val="en-NZ"/>
        </w:rPr>
        <w:sectPr w:rsidR="00DD695A" w:rsidRPr="00BB204D">
          <w:footerReference w:type="default" r:id="rId9"/>
          <w:footerReference w:type="first" r:id="rId10"/>
          <w:pgSz w:w="11907" w:h="16840" w:code="9"/>
          <w:pgMar w:top="567" w:right="851" w:bottom="567" w:left="1134" w:header="357" w:footer="306" w:gutter="0"/>
          <w:cols w:space="720"/>
          <w:titlePg/>
        </w:sectPr>
      </w:pPr>
    </w:p>
    <w:p w14:paraId="2E3CE39C" w14:textId="77777777" w:rsidR="00BB204D" w:rsidRPr="00D634B8" w:rsidRDefault="00BB204D" w:rsidP="00BB204D">
      <w:pPr>
        <w:ind w:right="141"/>
        <w:jc w:val="both"/>
        <w:rPr>
          <w:rFonts w:cs="Arial"/>
          <w:sz w:val="21"/>
          <w:szCs w:val="21"/>
          <w:lang w:val="en-NZ"/>
        </w:rPr>
      </w:pPr>
      <w:r w:rsidRPr="00D634B8">
        <w:rPr>
          <w:rFonts w:cs="Arial"/>
          <w:sz w:val="21"/>
          <w:szCs w:val="21"/>
          <w:lang w:val="en-NZ"/>
        </w:rPr>
        <w:lastRenderedPageBreak/>
        <w:t>When a person is sick in bed, a consideration will be made for meals and drinks to be eaten in their bedroom.</w:t>
      </w:r>
    </w:p>
    <w:p w14:paraId="70F4987B" w14:textId="77777777" w:rsidR="00BB204D" w:rsidRPr="00D634B8" w:rsidRDefault="00BB204D" w:rsidP="00BB204D">
      <w:pPr>
        <w:ind w:right="141"/>
        <w:jc w:val="both"/>
        <w:rPr>
          <w:rFonts w:cs="Arial"/>
          <w:sz w:val="21"/>
          <w:szCs w:val="21"/>
          <w:lang w:val="en-NZ"/>
        </w:rPr>
      </w:pPr>
    </w:p>
    <w:p w14:paraId="728AAB74" w14:textId="77777777" w:rsidR="00BB204D" w:rsidRPr="00D634B8" w:rsidRDefault="00BB204D" w:rsidP="00BB204D">
      <w:pPr>
        <w:ind w:right="141"/>
        <w:jc w:val="both"/>
        <w:rPr>
          <w:rFonts w:cs="Arial"/>
          <w:sz w:val="21"/>
          <w:szCs w:val="21"/>
          <w:lang w:val="en-NZ"/>
        </w:rPr>
      </w:pPr>
      <w:r w:rsidRPr="00D634B8">
        <w:rPr>
          <w:rFonts w:cs="Arial"/>
          <w:sz w:val="21"/>
          <w:szCs w:val="21"/>
          <w:lang w:val="en-NZ"/>
        </w:rPr>
        <w:t xml:space="preserve">For people with food addictions, bingeing, vomiting, starving and missing meals is addictive behaviour and may jeopardise your placement at Springhill. It is important for persons with a food addiction to learn their triggers and take responsibility for avoiding them </w:t>
      </w:r>
      <w:proofErr w:type="spellStart"/>
      <w:r w:rsidRPr="00D634B8">
        <w:rPr>
          <w:rFonts w:cs="Arial"/>
          <w:sz w:val="21"/>
          <w:szCs w:val="21"/>
          <w:lang w:val="en-NZ"/>
        </w:rPr>
        <w:t>eg.</w:t>
      </w:r>
      <w:proofErr w:type="spellEnd"/>
      <w:r w:rsidRPr="00D634B8">
        <w:rPr>
          <w:rFonts w:cs="Arial"/>
          <w:sz w:val="21"/>
          <w:szCs w:val="21"/>
          <w:lang w:val="en-NZ"/>
        </w:rPr>
        <w:t xml:space="preserve"> Sugar, caffeine, dairy products etc.</w:t>
      </w:r>
    </w:p>
    <w:p w14:paraId="4CE07C3F" w14:textId="77777777" w:rsidR="00BB204D" w:rsidRPr="00D634B8" w:rsidRDefault="00BB204D" w:rsidP="00BB204D">
      <w:pPr>
        <w:ind w:right="141"/>
        <w:jc w:val="both"/>
        <w:rPr>
          <w:rFonts w:cs="Arial"/>
          <w:sz w:val="21"/>
          <w:szCs w:val="21"/>
          <w:lang w:val="en-NZ"/>
        </w:rPr>
      </w:pPr>
    </w:p>
    <w:p w14:paraId="5B0B6782" w14:textId="77777777" w:rsidR="00BB204D" w:rsidRPr="00D634B8" w:rsidRDefault="00BB204D" w:rsidP="00BB204D">
      <w:pPr>
        <w:ind w:right="141"/>
        <w:jc w:val="both"/>
        <w:rPr>
          <w:rFonts w:cs="Arial"/>
          <w:sz w:val="21"/>
          <w:szCs w:val="21"/>
          <w:lang w:val="en-NZ"/>
        </w:rPr>
      </w:pPr>
      <w:r w:rsidRPr="00D634B8">
        <w:rPr>
          <w:rFonts w:cs="Arial"/>
          <w:sz w:val="21"/>
          <w:szCs w:val="21"/>
          <w:lang w:val="en-NZ"/>
        </w:rPr>
        <w:t>Juniors are permitted to go to places of faith with a responsible support person.</w:t>
      </w:r>
    </w:p>
    <w:p w14:paraId="5F8ED246" w14:textId="77777777" w:rsidR="00BB204D" w:rsidRPr="00BB204D" w:rsidRDefault="00BB204D" w:rsidP="00D73716">
      <w:pPr>
        <w:tabs>
          <w:tab w:val="right" w:leader="underscore" w:pos="9900"/>
        </w:tabs>
        <w:ind w:right="141"/>
        <w:rPr>
          <w:rFonts w:cs="Arial"/>
          <w:bCs/>
          <w:sz w:val="22"/>
          <w:szCs w:val="22"/>
          <w:lang w:val="en-NZ"/>
        </w:rPr>
      </w:pPr>
    </w:p>
    <w:p w14:paraId="05259E6D" w14:textId="77777777" w:rsidR="00BB204D" w:rsidRPr="00BB204D" w:rsidRDefault="00BB204D" w:rsidP="00D73716">
      <w:pPr>
        <w:tabs>
          <w:tab w:val="right" w:leader="underscore" w:pos="9900"/>
        </w:tabs>
        <w:ind w:right="141"/>
        <w:rPr>
          <w:rFonts w:cs="Arial"/>
          <w:bCs/>
          <w:sz w:val="22"/>
          <w:szCs w:val="22"/>
          <w:lang w:val="en-NZ"/>
        </w:rPr>
      </w:pPr>
    </w:p>
    <w:p w14:paraId="0F3B6AA8" w14:textId="77777777" w:rsidR="00D73716" w:rsidRPr="00BB204D" w:rsidRDefault="00D73716" w:rsidP="00D73716">
      <w:pPr>
        <w:tabs>
          <w:tab w:val="right" w:leader="underscore" w:pos="9900"/>
        </w:tabs>
        <w:ind w:right="141"/>
        <w:rPr>
          <w:rFonts w:cs="Arial"/>
          <w:b/>
          <w:bCs/>
          <w:sz w:val="22"/>
          <w:szCs w:val="22"/>
          <w:lang w:val="en-NZ"/>
        </w:rPr>
      </w:pPr>
      <w:r w:rsidRPr="00BB204D">
        <w:rPr>
          <w:rFonts w:cs="Arial"/>
          <w:b/>
          <w:bCs/>
          <w:sz w:val="22"/>
          <w:szCs w:val="22"/>
          <w:lang w:val="en-NZ"/>
        </w:rPr>
        <w:t>Principle Three:  To Respect Your Community</w:t>
      </w:r>
    </w:p>
    <w:p w14:paraId="75776534" w14:textId="77777777" w:rsidR="00D73716" w:rsidRPr="00BB204D" w:rsidRDefault="00D73716" w:rsidP="00D73716">
      <w:pPr>
        <w:tabs>
          <w:tab w:val="right" w:leader="underscore" w:pos="9900"/>
        </w:tabs>
        <w:ind w:right="141"/>
        <w:rPr>
          <w:rFonts w:cs="Arial"/>
          <w:bCs/>
          <w:sz w:val="22"/>
          <w:szCs w:val="22"/>
          <w:lang w:val="en-NZ"/>
        </w:rPr>
      </w:pPr>
    </w:p>
    <w:p w14:paraId="0072623F" w14:textId="77777777" w:rsidR="00D73716" w:rsidRPr="00D634B8" w:rsidRDefault="00D73716" w:rsidP="00D73716">
      <w:pPr>
        <w:jc w:val="both"/>
        <w:rPr>
          <w:rFonts w:cs="Arial"/>
          <w:sz w:val="21"/>
          <w:szCs w:val="21"/>
          <w:lang w:val="en-NZ"/>
        </w:rPr>
      </w:pPr>
      <w:r w:rsidRPr="00D634B8">
        <w:rPr>
          <w:rFonts w:cs="Arial"/>
          <w:sz w:val="21"/>
          <w:szCs w:val="21"/>
          <w:lang w:val="en-NZ"/>
        </w:rPr>
        <w:t xml:space="preserve">Residents are to be responsible and accountable for their own thoughts, feelings and actions. Residents are encouraged to participate in all groups in which they need to show a willingness to address their issues to the community in a way that is therapeutically viable to their wellbeing. Bringing issues into group or to your therapist promotes honesty and transparency, rather than discussing issues outside of group. </w:t>
      </w:r>
    </w:p>
    <w:p w14:paraId="3F2FC329" w14:textId="77777777" w:rsidR="00D73716" w:rsidRPr="00D634B8" w:rsidRDefault="00D73716" w:rsidP="00D73716">
      <w:pPr>
        <w:jc w:val="both"/>
        <w:rPr>
          <w:rFonts w:cs="Arial"/>
          <w:sz w:val="21"/>
          <w:szCs w:val="21"/>
          <w:lang w:val="en-NZ"/>
        </w:rPr>
      </w:pPr>
    </w:p>
    <w:p w14:paraId="265EBF2F" w14:textId="77777777" w:rsidR="00D73716" w:rsidRPr="00D634B8" w:rsidRDefault="00D73716" w:rsidP="00D73716">
      <w:pPr>
        <w:jc w:val="both"/>
        <w:rPr>
          <w:rFonts w:cs="Arial"/>
          <w:sz w:val="21"/>
          <w:szCs w:val="21"/>
          <w:lang w:val="en-NZ"/>
        </w:rPr>
      </w:pPr>
      <w:r w:rsidRPr="00D634B8">
        <w:rPr>
          <w:rFonts w:cs="Arial"/>
          <w:sz w:val="21"/>
          <w:szCs w:val="21"/>
          <w:lang w:val="en-NZ"/>
        </w:rPr>
        <w:t>Residents may be required to share a room with one other resident of the same gender.  These rooms have partial dividers between each living space and all residents will have their own wardrobe, set of drawers, desk and chair, and pin board.</w:t>
      </w:r>
    </w:p>
    <w:p w14:paraId="1BD9315D" w14:textId="77777777" w:rsidR="00D73716" w:rsidRPr="00D634B8" w:rsidRDefault="00D73716" w:rsidP="00D73716">
      <w:pPr>
        <w:jc w:val="both"/>
        <w:rPr>
          <w:rFonts w:cs="Arial"/>
          <w:sz w:val="21"/>
          <w:szCs w:val="21"/>
          <w:lang w:val="en-NZ"/>
        </w:rPr>
      </w:pPr>
    </w:p>
    <w:p w14:paraId="7647749B" w14:textId="77777777" w:rsidR="00D73716" w:rsidRPr="00D634B8" w:rsidRDefault="00D73716" w:rsidP="00D73716">
      <w:pPr>
        <w:jc w:val="both"/>
        <w:rPr>
          <w:rFonts w:cs="Arial"/>
          <w:sz w:val="21"/>
          <w:szCs w:val="21"/>
          <w:lang w:val="en-NZ"/>
        </w:rPr>
      </w:pPr>
      <w:r w:rsidRPr="00D634B8">
        <w:rPr>
          <w:rFonts w:cs="Arial"/>
          <w:sz w:val="21"/>
          <w:szCs w:val="21"/>
          <w:lang w:val="en-NZ"/>
        </w:rPr>
        <w:t>Residents are not permitted to go into each other’s rooms. There are many other places in which you can communicate with each other.</w:t>
      </w:r>
    </w:p>
    <w:p w14:paraId="2E514483" w14:textId="77777777" w:rsidR="00D73716" w:rsidRPr="00D634B8" w:rsidRDefault="00D73716" w:rsidP="00D73716">
      <w:pPr>
        <w:jc w:val="both"/>
        <w:rPr>
          <w:rFonts w:cs="Arial"/>
          <w:sz w:val="21"/>
          <w:szCs w:val="21"/>
          <w:lang w:val="en-NZ"/>
        </w:rPr>
      </w:pPr>
    </w:p>
    <w:p w14:paraId="7EBE2622" w14:textId="77777777" w:rsidR="00D73716" w:rsidRPr="00D634B8" w:rsidRDefault="00D73716" w:rsidP="00D73716">
      <w:pPr>
        <w:jc w:val="both"/>
        <w:rPr>
          <w:rFonts w:cs="Arial"/>
          <w:sz w:val="21"/>
          <w:szCs w:val="21"/>
          <w:lang w:val="en-NZ"/>
        </w:rPr>
      </w:pPr>
      <w:r w:rsidRPr="00D634B8">
        <w:rPr>
          <w:rFonts w:cs="Arial"/>
          <w:sz w:val="21"/>
          <w:szCs w:val="21"/>
          <w:lang w:val="en-NZ"/>
        </w:rPr>
        <w:t xml:space="preserve">Eating together, sharing of activities and participation is supported and expected whilst at Springhill. </w:t>
      </w:r>
    </w:p>
    <w:p w14:paraId="5FC9F0AB" w14:textId="77777777" w:rsidR="00D73716" w:rsidRPr="00D634B8" w:rsidRDefault="00D73716" w:rsidP="00D73716">
      <w:pPr>
        <w:jc w:val="both"/>
        <w:rPr>
          <w:rFonts w:cs="Arial"/>
          <w:sz w:val="21"/>
          <w:szCs w:val="21"/>
          <w:lang w:val="en-NZ"/>
        </w:rPr>
      </w:pPr>
    </w:p>
    <w:p w14:paraId="6122B5F2" w14:textId="77777777" w:rsidR="00D73716" w:rsidRPr="00D634B8" w:rsidRDefault="00D73716" w:rsidP="00D73716">
      <w:pPr>
        <w:jc w:val="both"/>
        <w:rPr>
          <w:rFonts w:cs="Arial"/>
          <w:sz w:val="21"/>
          <w:szCs w:val="21"/>
          <w:lang w:val="en-NZ"/>
        </w:rPr>
      </w:pPr>
      <w:r w:rsidRPr="00D634B8">
        <w:rPr>
          <w:rFonts w:cs="Arial"/>
          <w:sz w:val="21"/>
          <w:szCs w:val="21"/>
          <w:lang w:val="en-NZ"/>
        </w:rPr>
        <w:t xml:space="preserve">Stealing is a gross breach of community trust and therefore unacceptable. Violence or threats of violence </w:t>
      </w:r>
      <w:proofErr w:type="gramStart"/>
      <w:r w:rsidRPr="00D634B8">
        <w:rPr>
          <w:rFonts w:cs="Arial"/>
          <w:sz w:val="21"/>
          <w:szCs w:val="21"/>
          <w:lang w:val="en-NZ"/>
        </w:rPr>
        <w:t>i.e.</w:t>
      </w:r>
      <w:proofErr w:type="gramEnd"/>
      <w:r w:rsidRPr="00D634B8">
        <w:rPr>
          <w:rFonts w:cs="Arial"/>
          <w:sz w:val="21"/>
          <w:szCs w:val="21"/>
          <w:lang w:val="en-NZ"/>
        </w:rPr>
        <w:t xml:space="preserve"> stand over tactics on or off the premises is behaviour which displays a gross breach of community trust and is not tolerated. Security services and / or police will be called. Residents will be held responsible and accountable for their actions.  </w:t>
      </w:r>
    </w:p>
    <w:p w14:paraId="0BAAFF5A" w14:textId="77777777" w:rsidR="00D73716" w:rsidRPr="00D634B8" w:rsidRDefault="00D73716" w:rsidP="00D73716">
      <w:pPr>
        <w:jc w:val="both"/>
        <w:rPr>
          <w:rFonts w:cs="Arial"/>
          <w:sz w:val="21"/>
          <w:szCs w:val="21"/>
          <w:lang w:val="en-NZ"/>
        </w:rPr>
      </w:pPr>
    </w:p>
    <w:p w14:paraId="3A12CB87" w14:textId="77777777" w:rsidR="00D73716" w:rsidRPr="00D634B8" w:rsidRDefault="00D73716" w:rsidP="00D73716">
      <w:pPr>
        <w:jc w:val="both"/>
        <w:rPr>
          <w:rFonts w:cs="Arial"/>
          <w:sz w:val="21"/>
          <w:szCs w:val="21"/>
          <w:lang w:val="en-NZ"/>
        </w:rPr>
      </w:pPr>
      <w:r w:rsidRPr="00D634B8">
        <w:rPr>
          <w:rFonts w:cs="Arial"/>
          <w:sz w:val="21"/>
          <w:szCs w:val="21"/>
          <w:lang w:val="en-NZ"/>
        </w:rPr>
        <w:t>Residents are to be accompanied either by a fellow member or a senior resident when attending outside meetings. Residents on junior status need to be accompanied by a staff member when purchasing</w:t>
      </w:r>
      <w:r w:rsidR="00804307">
        <w:rPr>
          <w:rFonts w:cs="Arial"/>
          <w:sz w:val="21"/>
          <w:szCs w:val="21"/>
          <w:lang w:val="en-NZ"/>
        </w:rPr>
        <w:t xml:space="preserve"> items from shops, please note only essential items will be approved. All items purchased need to be approved by your therapist first.</w:t>
      </w:r>
    </w:p>
    <w:p w14:paraId="7E16DDD8" w14:textId="77777777" w:rsidR="00D73716" w:rsidRPr="00D634B8" w:rsidRDefault="00D73716" w:rsidP="00D73716">
      <w:pPr>
        <w:jc w:val="both"/>
        <w:rPr>
          <w:rFonts w:cs="Arial"/>
          <w:sz w:val="21"/>
          <w:szCs w:val="21"/>
          <w:lang w:val="en-NZ"/>
        </w:rPr>
      </w:pPr>
    </w:p>
    <w:p w14:paraId="4E49A593" w14:textId="77777777" w:rsidR="00D73716" w:rsidRPr="00D634B8" w:rsidRDefault="00D73716" w:rsidP="00D73716">
      <w:pPr>
        <w:jc w:val="both"/>
        <w:rPr>
          <w:rFonts w:cs="Arial"/>
          <w:sz w:val="21"/>
          <w:szCs w:val="21"/>
          <w:lang w:val="en-NZ"/>
        </w:rPr>
      </w:pPr>
      <w:r w:rsidRPr="00D634B8">
        <w:rPr>
          <w:rFonts w:cs="Arial"/>
          <w:sz w:val="21"/>
          <w:szCs w:val="21"/>
          <w:lang w:val="en-NZ"/>
        </w:rPr>
        <w:t>The community is asked to show concern and respect to other residents regarding privacy and confidentiality with health concerns.</w:t>
      </w:r>
    </w:p>
    <w:p w14:paraId="7A61C6D9" w14:textId="77777777" w:rsidR="00D73716" w:rsidRPr="00D634B8" w:rsidRDefault="00D73716" w:rsidP="00D73716">
      <w:pPr>
        <w:jc w:val="both"/>
        <w:rPr>
          <w:rFonts w:cs="Arial"/>
          <w:sz w:val="21"/>
          <w:szCs w:val="21"/>
          <w:lang w:val="en-NZ"/>
        </w:rPr>
      </w:pPr>
    </w:p>
    <w:p w14:paraId="141679DB" w14:textId="77777777" w:rsidR="00D73716" w:rsidRPr="00D634B8" w:rsidRDefault="00D73716" w:rsidP="00D73716">
      <w:pPr>
        <w:jc w:val="both"/>
        <w:rPr>
          <w:rFonts w:cs="Arial"/>
          <w:sz w:val="21"/>
          <w:szCs w:val="21"/>
          <w:lang w:val="en-NZ"/>
        </w:rPr>
      </w:pPr>
      <w:r w:rsidRPr="00D634B8">
        <w:rPr>
          <w:rFonts w:cs="Arial"/>
          <w:sz w:val="21"/>
          <w:szCs w:val="21"/>
          <w:lang w:val="en-NZ"/>
        </w:rPr>
        <w:t xml:space="preserve">Rooms should be left clean and tidy with beds remade. All </w:t>
      </w:r>
      <w:r w:rsidR="00155BD9">
        <w:rPr>
          <w:rFonts w:cs="Arial"/>
          <w:sz w:val="21"/>
          <w:szCs w:val="21"/>
          <w:lang w:val="en-NZ"/>
        </w:rPr>
        <w:t>Springhill</w:t>
      </w:r>
      <w:r w:rsidRPr="00D634B8">
        <w:rPr>
          <w:rFonts w:cs="Arial"/>
          <w:sz w:val="21"/>
          <w:szCs w:val="21"/>
          <w:lang w:val="en-NZ"/>
        </w:rPr>
        <w:t xml:space="preserve"> books should be returned</w:t>
      </w:r>
      <w:r w:rsidR="007505D6">
        <w:rPr>
          <w:rFonts w:cs="Arial"/>
          <w:sz w:val="21"/>
          <w:szCs w:val="21"/>
          <w:lang w:val="en-NZ"/>
        </w:rPr>
        <w:t>.</w:t>
      </w:r>
      <w:r w:rsidRPr="00D634B8">
        <w:rPr>
          <w:rFonts w:cs="Arial"/>
          <w:sz w:val="21"/>
          <w:szCs w:val="21"/>
          <w:lang w:val="en-NZ"/>
        </w:rPr>
        <w:t xml:space="preserve"> </w:t>
      </w:r>
    </w:p>
    <w:p w14:paraId="3D4D8653" w14:textId="77777777" w:rsidR="00D73716" w:rsidRPr="00D634B8" w:rsidRDefault="00D73716" w:rsidP="00D73716">
      <w:pPr>
        <w:jc w:val="both"/>
        <w:rPr>
          <w:rFonts w:cs="Arial"/>
          <w:sz w:val="21"/>
          <w:szCs w:val="21"/>
          <w:lang w:val="en-NZ"/>
        </w:rPr>
      </w:pPr>
    </w:p>
    <w:p w14:paraId="6226E7BB" w14:textId="77777777" w:rsidR="00D73716" w:rsidRPr="00D634B8" w:rsidRDefault="00D73716" w:rsidP="00D73716">
      <w:pPr>
        <w:jc w:val="both"/>
        <w:rPr>
          <w:rFonts w:cs="Arial"/>
          <w:sz w:val="21"/>
          <w:szCs w:val="21"/>
          <w:lang w:val="en-NZ"/>
        </w:rPr>
      </w:pPr>
      <w:r w:rsidRPr="00D634B8">
        <w:rPr>
          <w:rFonts w:cs="Arial"/>
          <w:sz w:val="21"/>
          <w:szCs w:val="21"/>
          <w:lang w:val="en-NZ"/>
        </w:rPr>
        <w:t>Community structure is important. This includes full participation in the morning and evening routine of the programme (including lights out). All residents will be expected to respect each other by adhering to this programme, unless a therapist has given permission not to participate.</w:t>
      </w:r>
    </w:p>
    <w:p w14:paraId="0994D903" w14:textId="77777777" w:rsidR="00D73716" w:rsidRPr="00D634B8" w:rsidRDefault="00D73716" w:rsidP="00D73716">
      <w:pPr>
        <w:jc w:val="both"/>
        <w:rPr>
          <w:rFonts w:cs="Arial"/>
          <w:sz w:val="21"/>
          <w:szCs w:val="21"/>
          <w:lang w:val="en-NZ"/>
        </w:rPr>
      </w:pPr>
    </w:p>
    <w:p w14:paraId="2E560708" w14:textId="77777777" w:rsidR="00D73716" w:rsidRPr="00D634B8" w:rsidRDefault="00D73716" w:rsidP="00D73716">
      <w:pPr>
        <w:jc w:val="both"/>
        <w:rPr>
          <w:rFonts w:cs="Arial"/>
          <w:sz w:val="21"/>
          <w:szCs w:val="21"/>
          <w:lang w:val="en-NZ"/>
        </w:rPr>
      </w:pPr>
      <w:r w:rsidRPr="00D634B8">
        <w:rPr>
          <w:rFonts w:cs="Arial"/>
          <w:sz w:val="21"/>
          <w:szCs w:val="21"/>
          <w:lang w:val="en-NZ"/>
        </w:rPr>
        <w:t>Residents are not to lend money to each other and under no circumstances are allowed to give another resident their credit card or pin number. If you do, the consequences are your responsibility.</w:t>
      </w:r>
      <w:r w:rsidR="00CE1BD4">
        <w:rPr>
          <w:rFonts w:cs="Arial"/>
          <w:sz w:val="21"/>
          <w:szCs w:val="21"/>
          <w:lang w:val="en-NZ"/>
        </w:rPr>
        <w:t xml:space="preserve"> You must purchase all of your own items, which must be approved by your therapist first.</w:t>
      </w:r>
    </w:p>
    <w:p w14:paraId="35588790" w14:textId="77777777" w:rsidR="00D73716" w:rsidRPr="00D634B8" w:rsidRDefault="00D73716" w:rsidP="00D73716">
      <w:pPr>
        <w:jc w:val="both"/>
        <w:rPr>
          <w:rFonts w:cs="Arial"/>
          <w:sz w:val="21"/>
          <w:szCs w:val="21"/>
          <w:lang w:val="en-NZ"/>
        </w:rPr>
      </w:pPr>
    </w:p>
    <w:p w14:paraId="205567FF" w14:textId="77777777" w:rsidR="00D73716" w:rsidRPr="00D634B8" w:rsidRDefault="00D73716" w:rsidP="00D73716">
      <w:pPr>
        <w:jc w:val="both"/>
        <w:rPr>
          <w:rFonts w:cs="Arial"/>
          <w:sz w:val="21"/>
          <w:szCs w:val="21"/>
          <w:lang w:val="en-NZ"/>
        </w:rPr>
      </w:pPr>
      <w:r w:rsidRPr="00D634B8">
        <w:rPr>
          <w:rFonts w:cs="Arial"/>
          <w:sz w:val="21"/>
          <w:szCs w:val="21"/>
          <w:lang w:val="en-NZ"/>
        </w:rPr>
        <w:t xml:space="preserve">You should only bring personal clothing for general use </w:t>
      </w:r>
      <w:proofErr w:type="gramStart"/>
      <w:r w:rsidRPr="00D634B8">
        <w:rPr>
          <w:rFonts w:cs="Arial"/>
          <w:sz w:val="21"/>
          <w:szCs w:val="21"/>
          <w:lang w:val="en-NZ"/>
        </w:rPr>
        <w:t>i.e.</w:t>
      </w:r>
      <w:proofErr w:type="gramEnd"/>
      <w:r w:rsidRPr="00D634B8">
        <w:rPr>
          <w:rFonts w:cs="Arial"/>
          <w:sz w:val="21"/>
          <w:szCs w:val="21"/>
          <w:lang w:val="en-NZ"/>
        </w:rPr>
        <w:t xml:space="preserve"> dressing gown, work boots, rain coats, walking boots or running shoes, exercise and leisure time. Clothing needs to be suitable for a </w:t>
      </w:r>
      <w:r w:rsidR="00635B4C" w:rsidRPr="00D634B8">
        <w:rPr>
          <w:rFonts w:cs="Arial"/>
          <w:sz w:val="21"/>
          <w:szCs w:val="21"/>
          <w:lang w:val="en-NZ"/>
        </w:rPr>
        <w:t>recovery-oriented</w:t>
      </w:r>
      <w:r w:rsidRPr="00D634B8">
        <w:rPr>
          <w:rFonts w:cs="Arial"/>
          <w:sz w:val="21"/>
          <w:szCs w:val="21"/>
          <w:lang w:val="en-NZ"/>
        </w:rPr>
        <w:t xml:space="preserve"> community of mixed age and gender. </w:t>
      </w:r>
      <w:r w:rsidR="00045FB7">
        <w:rPr>
          <w:rFonts w:cs="Arial"/>
          <w:sz w:val="21"/>
          <w:szCs w:val="21"/>
          <w:lang w:val="en-NZ"/>
        </w:rPr>
        <w:t>G</w:t>
      </w:r>
      <w:r w:rsidRPr="00D634B8">
        <w:rPr>
          <w:rFonts w:cs="Arial"/>
          <w:sz w:val="21"/>
          <w:szCs w:val="21"/>
          <w:lang w:val="en-NZ"/>
        </w:rPr>
        <w:t>ang colours, patches</w:t>
      </w:r>
      <w:r w:rsidR="00045FB7">
        <w:rPr>
          <w:rFonts w:cs="Arial"/>
          <w:sz w:val="21"/>
          <w:szCs w:val="21"/>
          <w:lang w:val="en-NZ"/>
        </w:rPr>
        <w:t xml:space="preserve"> </w:t>
      </w:r>
      <w:r w:rsidRPr="00D634B8">
        <w:rPr>
          <w:rFonts w:cs="Arial"/>
          <w:sz w:val="21"/>
          <w:szCs w:val="21"/>
          <w:lang w:val="en-NZ"/>
        </w:rPr>
        <w:t>and bandanas are not to be worn.</w:t>
      </w:r>
      <w:r w:rsidR="00045FB7">
        <w:rPr>
          <w:rFonts w:cs="Arial"/>
          <w:sz w:val="21"/>
          <w:szCs w:val="21"/>
          <w:lang w:val="en-NZ"/>
        </w:rPr>
        <w:t xml:space="preserve">  Hoodies and hats are not to worn in the house. </w:t>
      </w:r>
      <w:r w:rsidRPr="00D634B8">
        <w:rPr>
          <w:rFonts w:cs="Arial"/>
          <w:sz w:val="21"/>
          <w:szCs w:val="21"/>
          <w:lang w:val="en-NZ"/>
        </w:rPr>
        <w:t xml:space="preserve"> Explicit tattoos are to be covered whenever possible.  Nightwear </w:t>
      </w:r>
      <w:r w:rsidR="002745B8" w:rsidRPr="00D634B8">
        <w:rPr>
          <w:rFonts w:cs="Arial"/>
          <w:sz w:val="21"/>
          <w:szCs w:val="21"/>
          <w:lang w:val="en-NZ"/>
        </w:rPr>
        <w:t>is</w:t>
      </w:r>
      <w:r w:rsidRPr="00D634B8">
        <w:rPr>
          <w:rFonts w:cs="Arial"/>
          <w:sz w:val="21"/>
          <w:szCs w:val="21"/>
          <w:lang w:val="en-NZ"/>
        </w:rPr>
        <w:t xml:space="preserve"> not to be worn in the lounge or around the house. </w:t>
      </w:r>
    </w:p>
    <w:p w14:paraId="07835C76" w14:textId="77777777" w:rsidR="00D73716" w:rsidRPr="00D634B8" w:rsidRDefault="00D73716" w:rsidP="00D73716">
      <w:pPr>
        <w:jc w:val="both"/>
        <w:rPr>
          <w:rFonts w:cs="Arial"/>
          <w:sz w:val="21"/>
          <w:szCs w:val="21"/>
          <w:lang w:val="en-NZ"/>
        </w:rPr>
      </w:pPr>
    </w:p>
    <w:p w14:paraId="557EBE88" w14:textId="77777777" w:rsidR="00D73716" w:rsidRPr="00D634B8" w:rsidRDefault="00D73716" w:rsidP="00D73716">
      <w:pPr>
        <w:jc w:val="both"/>
        <w:rPr>
          <w:rFonts w:cs="Arial"/>
          <w:sz w:val="21"/>
          <w:szCs w:val="21"/>
          <w:lang w:val="en-NZ"/>
        </w:rPr>
      </w:pPr>
      <w:r w:rsidRPr="00D634B8">
        <w:rPr>
          <w:rFonts w:cs="Arial"/>
          <w:sz w:val="21"/>
          <w:szCs w:val="21"/>
          <w:lang w:val="en-NZ"/>
        </w:rPr>
        <w:t xml:space="preserve">For your time at Springhill to be as effective as possible, it is important for you to work with your therapist. Springhill allows the opportunity for this to be done as a group and 1-1 counselling. </w:t>
      </w:r>
    </w:p>
    <w:p w14:paraId="7A6052ED" w14:textId="77777777" w:rsidR="00D73716" w:rsidRPr="00D634B8" w:rsidRDefault="00D73716" w:rsidP="00D73716">
      <w:pPr>
        <w:jc w:val="both"/>
        <w:rPr>
          <w:rFonts w:cs="Arial"/>
          <w:sz w:val="21"/>
          <w:szCs w:val="21"/>
          <w:lang w:val="en-NZ"/>
        </w:rPr>
      </w:pPr>
    </w:p>
    <w:p w14:paraId="5C5A4109" w14:textId="77777777" w:rsidR="00D73716" w:rsidRPr="00D634B8" w:rsidRDefault="00D73716" w:rsidP="00D73716">
      <w:pPr>
        <w:jc w:val="both"/>
        <w:rPr>
          <w:rFonts w:cs="Arial"/>
          <w:sz w:val="21"/>
          <w:szCs w:val="21"/>
          <w:lang w:val="en-NZ"/>
        </w:rPr>
      </w:pPr>
      <w:r w:rsidRPr="00D634B8">
        <w:rPr>
          <w:rFonts w:cs="Arial"/>
          <w:sz w:val="21"/>
          <w:szCs w:val="21"/>
          <w:lang w:val="en-NZ"/>
        </w:rPr>
        <w:t>Pairing or only associating with one person is de</w:t>
      </w:r>
      <w:r w:rsidR="002745B8" w:rsidRPr="00D634B8">
        <w:rPr>
          <w:rFonts w:cs="Arial"/>
          <w:sz w:val="21"/>
          <w:szCs w:val="21"/>
          <w:lang w:val="en-NZ"/>
        </w:rPr>
        <w:t>-</w:t>
      </w:r>
      <w:r w:rsidRPr="00D634B8">
        <w:rPr>
          <w:rFonts w:cs="Arial"/>
          <w:sz w:val="21"/>
          <w:szCs w:val="21"/>
          <w:lang w:val="en-NZ"/>
        </w:rPr>
        <w:t xml:space="preserve">stabilising to the group and shows a lack of respect for each other and the group process.  For this </w:t>
      </w:r>
      <w:r w:rsidR="00612ED9" w:rsidRPr="00D634B8">
        <w:rPr>
          <w:rFonts w:cs="Arial"/>
          <w:sz w:val="21"/>
          <w:szCs w:val="21"/>
          <w:lang w:val="en-NZ"/>
        </w:rPr>
        <w:t>reason,</w:t>
      </w:r>
      <w:r w:rsidRPr="00D634B8">
        <w:rPr>
          <w:rFonts w:cs="Arial"/>
          <w:sz w:val="21"/>
          <w:szCs w:val="21"/>
          <w:lang w:val="en-NZ"/>
        </w:rPr>
        <w:t xml:space="preserve"> it is important there is no forming of closed or special relationships whilst in treatment. No sex or intimacy between residents is permitted as it is recognised that people in early recovery are extremely vulnerable.</w:t>
      </w:r>
    </w:p>
    <w:p w14:paraId="0D7DE8B0" w14:textId="77777777" w:rsidR="00D73716" w:rsidRPr="00D634B8" w:rsidRDefault="00D73716" w:rsidP="00D73716">
      <w:pPr>
        <w:jc w:val="both"/>
        <w:rPr>
          <w:rFonts w:cs="Arial"/>
          <w:sz w:val="21"/>
          <w:szCs w:val="21"/>
          <w:lang w:val="en-NZ"/>
        </w:rPr>
      </w:pPr>
    </w:p>
    <w:p w14:paraId="3254696D" w14:textId="77777777" w:rsidR="002745B8" w:rsidRPr="00D634B8" w:rsidRDefault="002745B8" w:rsidP="002745B8">
      <w:pPr>
        <w:jc w:val="both"/>
        <w:rPr>
          <w:rFonts w:cs="Arial"/>
          <w:sz w:val="21"/>
          <w:szCs w:val="21"/>
          <w:lang w:val="en-NZ"/>
        </w:rPr>
      </w:pPr>
      <w:r w:rsidRPr="00D634B8">
        <w:rPr>
          <w:rFonts w:cs="Arial"/>
          <w:sz w:val="21"/>
          <w:szCs w:val="21"/>
          <w:lang w:val="en-NZ"/>
        </w:rPr>
        <w:t>Springhill runs a structured programme that begins:</w:t>
      </w:r>
    </w:p>
    <w:p w14:paraId="6B5D4AFE" w14:textId="77777777" w:rsidR="002745B8" w:rsidRPr="00D634B8" w:rsidRDefault="002745B8" w:rsidP="002745B8">
      <w:pPr>
        <w:numPr>
          <w:ilvl w:val="0"/>
          <w:numId w:val="31"/>
        </w:numPr>
        <w:jc w:val="both"/>
        <w:rPr>
          <w:rFonts w:cs="Arial"/>
          <w:sz w:val="21"/>
          <w:szCs w:val="21"/>
          <w:lang w:val="en-NZ"/>
        </w:rPr>
      </w:pPr>
      <w:r w:rsidRPr="00D634B8">
        <w:rPr>
          <w:rFonts w:cs="Arial"/>
          <w:sz w:val="21"/>
          <w:szCs w:val="21"/>
          <w:lang w:val="en-NZ"/>
        </w:rPr>
        <w:t>Weekday rising time is 6.00-6.30am (6.00am at the earliest). After this time, residents need to shower and make their own beds before breakfast.</w:t>
      </w:r>
    </w:p>
    <w:p w14:paraId="7512EEA7" w14:textId="77777777" w:rsidR="002745B8" w:rsidRPr="00D634B8" w:rsidRDefault="002745B8" w:rsidP="002745B8">
      <w:pPr>
        <w:numPr>
          <w:ilvl w:val="0"/>
          <w:numId w:val="31"/>
        </w:numPr>
        <w:jc w:val="both"/>
        <w:rPr>
          <w:rFonts w:cs="Arial"/>
          <w:sz w:val="21"/>
          <w:szCs w:val="21"/>
          <w:lang w:val="en-NZ"/>
        </w:rPr>
      </w:pPr>
      <w:r w:rsidRPr="00D634B8">
        <w:rPr>
          <w:rFonts w:cs="Arial"/>
          <w:sz w:val="21"/>
          <w:szCs w:val="21"/>
          <w:lang w:val="en-NZ"/>
        </w:rPr>
        <w:t>Weekend rising time is between 7.00-8.00am.</w:t>
      </w:r>
    </w:p>
    <w:p w14:paraId="725A6A96" w14:textId="34E11828" w:rsidR="002745B8" w:rsidRPr="00D634B8" w:rsidRDefault="002745B8" w:rsidP="002745B8">
      <w:pPr>
        <w:numPr>
          <w:ilvl w:val="0"/>
          <w:numId w:val="31"/>
        </w:numPr>
        <w:jc w:val="both"/>
        <w:rPr>
          <w:rFonts w:cs="Arial"/>
          <w:sz w:val="21"/>
          <w:szCs w:val="21"/>
          <w:lang w:val="en-NZ"/>
        </w:rPr>
      </w:pPr>
      <w:r w:rsidRPr="00D634B8">
        <w:rPr>
          <w:rFonts w:cs="Arial"/>
          <w:sz w:val="21"/>
          <w:szCs w:val="21"/>
          <w:lang w:val="en-NZ"/>
        </w:rPr>
        <w:t>Breakfast starts at 6.45am during weekdays and to be completed by 7.0</w:t>
      </w:r>
      <w:r w:rsidR="003B70D1">
        <w:rPr>
          <w:rFonts w:cs="Arial"/>
          <w:sz w:val="21"/>
          <w:szCs w:val="21"/>
          <w:lang w:val="en-NZ"/>
        </w:rPr>
        <w:t>0</w:t>
      </w:r>
      <w:r w:rsidRPr="00D634B8">
        <w:rPr>
          <w:rFonts w:cs="Arial"/>
          <w:sz w:val="21"/>
          <w:szCs w:val="21"/>
          <w:lang w:val="en-NZ"/>
        </w:rPr>
        <w:t>am. During weekends, breakfast starts 8.15am and to be completed by 8.30a.m.</w:t>
      </w:r>
    </w:p>
    <w:p w14:paraId="11B7E851" w14:textId="77777777" w:rsidR="002745B8" w:rsidRPr="00D634B8" w:rsidRDefault="002745B8" w:rsidP="002745B8">
      <w:pPr>
        <w:numPr>
          <w:ilvl w:val="0"/>
          <w:numId w:val="31"/>
        </w:numPr>
        <w:jc w:val="both"/>
        <w:rPr>
          <w:rFonts w:cs="Arial"/>
          <w:sz w:val="21"/>
          <w:szCs w:val="21"/>
          <w:lang w:val="en-NZ"/>
        </w:rPr>
      </w:pPr>
      <w:r w:rsidRPr="00D634B8">
        <w:rPr>
          <w:rFonts w:cs="Arial"/>
          <w:sz w:val="21"/>
          <w:szCs w:val="21"/>
          <w:lang w:val="en-NZ"/>
        </w:rPr>
        <w:t>Housekeeping duties are rostered and to be completed between 7.10-7.30am on weekdays and 8.30-9.00am during weekends.</w:t>
      </w:r>
    </w:p>
    <w:p w14:paraId="57582D96" w14:textId="77777777" w:rsidR="00BB204D" w:rsidRPr="00D634B8" w:rsidRDefault="00BB204D" w:rsidP="00BB204D">
      <w:pPr>
        <w:jc w:val="both"/>
        <w:rPr>
          <w:rFonts w:cs="Arial"/>
          <w:sz w:val="21"/>
          <w:szCs w:val="21"/>
          <w:lang w:val="en-NZ"/>
        </w:rPr>
      </w:pPr>
    </w:p>
    <w:p w14:paraId="6CD9BC3D" w14:textId="77777777" w:rsidR="002745B8" w:rsidRPr="00D634B8" w:rsidRDefault="002745B8" w:rsidP="002745B8">
      <w:pPr>
        <w:jc w:val="both"/>
        <w:rPr>
          <w:rFonts w:cs="Arial"/>
          <w:sz w:val="21"/>
          <w:szCs w:val="21"/>
          <w:lang w:val="en-NZ"/>
        </w:rPr>
      </w:pPr>
      <w:r w:rsidRPr="00D634B8">
        <w:rPr>
          <w:rFonts w:cs="Arial"/>
          <w:sz w:val="21"/>
          <w:szCs w:val="21"/>
          <w:lang w:val="en-NZ"/>
        </w:rPr>
        <w:t xml:space="preserve">Visitors need to respect the running of the programme. From the third weekend of gaining senior status– visiting hours are: </w:t>
      </w:r>
    </w:p>
    <w:p w14:paraId="78176DD0" w14:textId="77777777" w:rsidR="002745B8" w:rsidRPr="00D634B8" w:rsidRDefault="002745B8" w:rsidP="002745B8">
      <w:pPr>
        <w:numPr>
          <w:ilvl w:val="0"/>
          <w:numId w:val="32"/>
        </w:numPr>
        <w:jc w:val="both"/>
        <w:rPr>
          <w:rFonts w:cs="Arial"/>
          <w:sz w:val="21"/>
          <w:szCs w:val="21"/>
          <w:lang w:val="en-NZ"/>
        </w:rPr>
      </w:pPr>
      <w:r w:rsidRPr="00D634B8">
        <w:rPr>
          <w:rFonts w:cs="Arial"/>
          <w:sz w:val="21"/>
          <w:szCs w:val="21"/>
          <w:lang w:val="en-NZ"/>
        </w:rPr>
        <w:t>Mon – Fri: 12.30–1.00pm &amp; 4.30-5.15pm</w:t>
      </w:r>
    </w:p>
    <w:p w14:paraId="35DCB5EE" w14:textId="77777777" w:rsidR="002745B8" w:rsidRPr="00D634B8" w:rsidRDefault="002745B8" w:rsidP="002745B8">
      <w:pPr>
        <w:numPr>
          <w:ilvl w:val="0"/>
          <w:numId w:val="32"/>
        </w:numPr>
        <w:jc w:val="both"/>
        <w:rPr>
          <w:rFonts w:cs="Arial"/>
          <w:sz w:val="21"/>
          <w:szCs w:val="21"/>
          <w:lang w:val="en-NZ"/>
        </w:rPr>
      </w:pPr>
      <w:r w:rsidRPr="00D634B8">
        <w:rPr>
          <w:rFonts w:cs="Arial"/>
          <w:sz w:val="21"/>
          <w:szCs w:val="21"/>
          <w:lang w:val="en-NZ"/>
        </w:rPr>
        <w:t>Sat-Sun: 12.30–4.00pm</w:t>
      </w:r>
    </w:p>
    <w:p w14:paraId="6F3C3E8E" w14:textId="77777777" w:rsidR="002745B8" w:rsidRPr="00D634B8" w:rsidRDefault="002745B8" w:rsidP="002745B8">
      <w:pPr>
        <w:numPr>
          <w:ilvl w:val="0"/>
          <w:numId w:val="32"/>
        </w:numPr>
        <w:jc w:val="both"/>
        <w:rPr>
          <w:rFonts w:cs="Arial"/>
          <w:sz w:val="21"/>
          <w:szCs w:val="21"/>
          <w:lang w:val="en-NZ"/>
        </w:rPr>
      </w:pPr>
      <w:r w:rsidRPr="00D634B8">
        <w:rPr>
          <w:rFonts w:cs="Arial"/>
          <w:sz w:val="21"/>
          <w:szCs w:val="21"/>
          <w:lang w:val="en-NZ"/>
        </w:rPr>
        <w:t>Public Holidays: 12.30-4.00pm</w:t>
      </w:r>
    </w:p>
    <w:p w14:paraId="7538B848" w14:textId="77777777" w:rsidR="002745B8" w:rsidRPr="00D634B8" w:rsidRDefault="002745B8" w:rsidP="002745B8">
      <w:pPr>
        <w:jc w:val="both"/>
        <w:rPr>
          <w:rFonts w:cs="Arial"/>
          <w:sz w:val="21"/>
          <w:szCs w:val="21"/>
          <w:lang w:val="en-NZ"/>
        </w:rPr>
      </w:pPr>
    </w:p>
    <w:p w14:paraId="1C02952C" w14:textId="77777777" w:rsidR="002745B8" w:rsidRPr="00D634B8" w:rsidRDefault="002745B8" w:rsidP="002745B8">
      <w:pPr>
        <w:jc w:val="both"/>
        <w:rPr>
          <w:rFonts w:cs="Arial"/>
          <w:sz w:val="21"/>
          <w:szCs w:val="21"/>
          <w:lang w:val="en-NZ"/>
        </w:rPr>
      </w:pPr>
      <w:r w:rsidRPr="00D634B8">
        <w:rPr>
          <w:rFonts w:cs="Arial"/>
          <w:sz w:val="21"/>
          <w:szCs w:val="21"/>
          <w:lang w:val="en-NZ"/>
        </w:rPr>
        <w:t>Visiting is at the discretion of staff. All visitors must be introduced to staff on arrival.  Ex-residents are to be treated as normal visitors and have no extra privileges.</w:t>
      </w:r>
    </w:p>
    <w:p w14:paraId="2A218BEF" w14:textId="77777777" w:rsidR="002745B8" w:rsidRPr="00D634B8" w:rsidRDefault="002745B8" w:rsidP="002745B8">
      <w:pPr>
        <w:jc w:val="both"/>
        <w:rPr>
          <w:rFonts w:cs="Arial"/>
          <w:sz w:val="21"/>
          <w:szCs w:val="21"/>
          <w:lang w:val="en-NZ"/>
        </w:rPr>
      </w:pPr>
    </w:p>
    <w:p w14:paraId="64020638" w14:textId="77777777" w:rsidR="002745B8" w:rsidRPr="00D634B8" w:rsidRDefault="002745B8" w:rsidP="002745B8">
      <w:pPr>
        <w:jc w:val="both"/>
        <w:rPr>
          <w:rFonts w:cs="Arial"/>
          <w:sz w:val="21"/>
          <w:szCs w:val="21"/>
          <w:lang w:val="en-NZ"/>
        </w:rPr>
      </w:pPr>
      <w:r w:rsidRPr="00D634B8">
        <w:rPr>
          <w:rFonts w:cs="Arial"/>
          <w:sz w:val="21"/>
          <w:szCs w:val="21"/>
          <w:lang w:val="en-NZ"/>
        </w:rPr>
        <w:t>Television viewing:</w:t>
      </w:r>
    </w:p>
    <w:p w14:paraId="3CB58D9A" w14:textId="77777777" w:rsidR="002745B8" w:rsidRPr="00D634B8" w:rsidRDefault="002745B8" w:rsidP="002745B8">
      <w:pPr>
        <w:numPr>
          <w:ilvl w:val="0"/>
          <w:numId w:val="33"/>
        </w:numPr>
        <w:jc w:val="both"/>
        <w:rPr>
          <w:rFonts w:cs="Arial"/>
          <w:sz w:val="21"/>
          <w:szCs w:val="21"/>
          <w:lang w:val="en-NZ"/>
        </w:rPr>
      </w:pPr>
      <w:r w:rsidRPr="00D634B8">
        <w:rPr>
          <w:rFonts w:cs="Arial"/>
          <w:sz w:val="21"/>
          <w:szCs w:val="21"/>
          <w:lang w:val="en-NZ"/>
        </w:rPr>
        <w:t>During weeknights television</w:t>
      </w:r>
      <w:r w:rsidRPr="00D634B8">
        <w:rPr>
          <w:rStyle w:val="Strong"/>
          <w:rFonts w:cs="Arial"/>
          <w:sz w:val="21"/>
          <w:szCs w:val="21"/>
          <w:lang w:val="en-NZ"/>
        </w:rPr>
        <w:t xml:space="preserve"> </w:t>
      </w:r>
      <w:r w:rsidRPr="00D634B8">
        <w:rPr>
          <w:rFonts w:cs="Arial"/>
          <w:sz w:val="21"/>
          <w:szCs w:val="21"/>
          <w:lang w:val="en-NZ"/>
        </w:rPr>
        <w:t xml:space="preserve">is not to be turned on before </w:t>
      </w:r>
      <w:r w:rsidR="00C91F95">
        <w:rPr>
          <w:rStyle w:val="Strong"/>
          <w:rFonts w:cs="Arial"/>
          <w:b w:val="0"/>
          <w:sz w:val="21"/>
          <w:szCs w:val="21"/>
          <w:lang w:val="en-NZ"/>
        </w:rPr>
        <w:t>6.00</w:t>
      </w:r>
      <w:r w:rsidRPr="00D634B8">
        <w:rPr>
          <w:rStyle w:val="Strong"/>
          <w:rFonts w:cs="Arial"/>
          <w:b w:val="0"/>
          <w:sz w:val="21"/>
          <w:szCs w:val="21"/>
          <w:lang w:val="en-NZ"/>
        </w:rPr>
        <w:t>pm</w:t>
      </w:r>
      <w:r w:rsidRPr="00D634B8">
        <w:rPr>
          <w:rFonts w:cs="Arial"/>
          <w:sz w:val="21"/>
          <w:szCs w:val="21"/>
          <w:lang w:val="en-NZ"/>
        </w:rPr>
        <w:t xml:space="preserve"> and to be turned off at </w:t>
      </w:r>
      <w:r w:rsidRPr="00D634B8">
        <w:rPr>
          <w:rStyle w:val="Strong"/>
          <w:rFonts w:cs="Arial"/>
          <w:b w:val="0"/>
          <w:sz w:val="21"/>
          <w:szCs w:val="21"/>
          <w:lang w:val="en-NZ"/>
        </w:rPr>
        <w:t>7.00pm</w:t>
      </w:r>
      <w:r w:rsidR="00E96E36">
        <w:rPr>
          <w:rStyle w:val="Strong"/>
          <w:rFonts w:cs="Arial"/>
          <w:b w:val="0"/>
          <w:sz w:val="21"/>
          <w:szCs w:val="21"/>
          <w:lang w:val="en-NZ"/>
        </w:rPr>
        <w:t xml:space="preserve"> to watch the news only</w:t>
      </w:r>
      <w:r w:rsidRPr="00D634B8">
        <w:rPr>
          <w:rFonts w:cs="Arial"/>
          <w:sz w:val="21"/>
          <w:szCs w:val="21"/>
          <w:lang w:val="en-NZ"/>
        </w:rPr>
        <w:t xml:space="preserve">. The exception is on Friday where the residents have the option of watching television from </w:t>
      </w:r>
      <w:r w:rsidRPr="00D634B8">
        <w:rPr>
          <w:rStyle w:val="Strong"/>
          <w:rFonts w:cs="Arial"/>
          <w:b w:val="0"/>
          <w:sz w:val="21"/>
          <w:szCs w:val="21"/>
          <w:lang w:val="en-NZ"/>
        </w:rPr>
        <w:t>8.30-10.30pm</w:t>
      </w:r>
      <w:r w:rsidRPr="00D634B8">
        <w:rPr>
          <w:rFonts w:cs="Arial"/>
          <w:sz w:val="21"/>
          <w:szCs w:val="21"/>
          <w:lang w:val="en-NZ"/>
        </w:rPr>
        <w:t xml:space="preserve"> or until the movie is finished.</w:t>
      </w:r>
    </w:p>
    <w:p w14:paraId="1C061F12" w14:textId="63439056" w:rsidR="002745B8" w:rsidRPr="00D634B8" w:rsidRDefault="002745B8" w:rsidP="002745B8">
      <w:pPr>
        <w:numPr>
          <w:ilvl w:val="0"/>
          <w:numId w:val="33"/>
        </w:numPr>
        <w:jc w:val="both"/>
        <w:rPr>
          <w:rStyle w:val="Strong"/>
          <w:rFonts w:cs="Arial"/>
          <w:sz w:val="21"/>
          <w:szCs w:val="21"/>
          <w:lang w:val="en-NZ"/>
        </w:rPr>
      </w:pPr>
      <w:r w:rsidRPr="00D634B8">
        <w:rPr>
          <w:rFonts w:cs="Arial"/>
          <w:sz w:val="21"/>
          <w:szCs w:val="21"/>
          <w:lang w:val="en-NZ"/>
        </w:rPr>
        <w:t>During the weekends: on Saturday</w:t>
      </w:r>
      <w:r w:rsidRPr="00D634B8">
        <w:rPr>
          <w:rFonts w:cs="Arial"/>
          <w:b/>
          <w:bCs/>
          <w:sz w:val="21"/>
          <w:szCs w:val="21"/>
          <w:lang w:val="en-NZ"/>
        </w:rPr>
        <w:t xml:space="preserve"> </w:t>
      </w:r>
      <w:r w:rsidRPr="00D634B8">
        <w:rPr>
          <w:rFonts w:cs="Arial"/>
          <w:sz w:val="21"/>
          <w:szCs w:val="21"/>
          <w:lang w:val="en-NZ"/>
        </w:rPr>
        <w:t xml:space="preserve">television can be turned on from </w:t>
      </w:r>
      <w:r w:rsidRPr="00D634B8">
        <w:rPr>
          <w:rStyle w:val="Strong"/>
          <w:rFonts w:cs="Arial"/>
          <w:b w:val="0"/>
          <w:sz w:val="21"/>
          <w:szCs w:val="21"/>
          <w:lang w:val="en-NZ"/>
        </w:rPr>
        <w:t>12.30–4.00pm</w:t>
      </w:r>
      <w:r w:rsidRPr="00D634B8">
        <w:rPr>
          <w:rFonts w:cs="Arial"/>
          <w:sz w:val="21"/>
          <w:szCs w:val="21"/>
          <w:lang w:val="en-NZ"/>
        </w:rPr>
        <w:t xml:space="preserve"> and </w:t>
      </w:r>
      <w:r w:rsidRPr="00D634B8">
        <w:rPr>
          <w:rStyle w:val="Strong"/>
          <w:rFonts w:cs="Arial"/>
          <w:b w:val="0"/>
          <w:sz w:val="21"/>
          <w:szCs w:val="21"/>
          <w:lang w:val="en-NZ"/>
        </w:rPr>
        <w:t>6.00–11.00pm</w:t>
      </w:r>
      <w:r w:rsidRPr="00D634B8">
        <w:rPr>
          <w:rFonts w:cs="Arial"/>
          <w:sz w:val="21"/>
          <w:szCs w:val="21"/>
          <w:lang w:val="en-NZ"/>
        </w:rPr>
        <w:t xml:space="preserve">. On Sunday television is a choice from </w:t>
      </w:r>
      <w:r w:rsidRPr="00D634B8">
        <w:rPr>
          <w:rStyle w:val="Strong"/>
          <w:rFonts w:cs="Arial"/>
          <w:b w:val="0"/>
          <w:sz w:val="21"/>
          <w:szCs w:val="21"/>
          <w:lang w:val="en-NZ"/>
        </w:rPr>
        <w:t>12.30–</w:t>
      </w:r>
      <w:r w:rsidR="0018011E">
        <w:rPr>
          <w:rStyle w:val="Strong"/>
          <w:rFonts w:cs="Arial"/>
          <w:b w:val="0"/>
          <w:sz w:val="21"/>
          <w:szCs w:val="21"/>
          <w:lang w:val="en-NZ"/>
        </w:rPr>
        <w:t>4</w:t>
      </w:r>
      <w:r w:rsidRPr="00D634B8">
        <w:rPr>
          <w:rStyle w:val="Strong"/>
          <w:rFonts w:cs="Arial"/>
          <w:b w:val="0"/>
          <w:sz w:val="21"/>
          <w:szCs w:val="21"/>
          <w:lang w:val="en-NZ"/>
        </w:rPr>
        <w:t>.00pm.</w:t>
      </w:r>
    </w:p>
    <w:p w14:paraId="31E2AC03" w14:textId="77777777" w:rsidR="002745B8" w:rsidRPr="00D634B8" w:rsidRDefault="002745B8" w:rsidP="002745B8">
      <w:pPr>
        <w:numPr>
          <w:ilvl w:val="0"/>
          <w:numId w:val="33"/>
        </w:numPr>
        <w:jc w:val="both"/>
        <w:rPr>
          <w:rFonts w:cs="Arial"/>
          <w:sz w:val="21"/>
          <w:szCs w:val="21"/>
          <w:lang w:val="en-NZ"/>
        </w:rPr>
      </w:pPr>
      <w:r w:rsidRPr="00D634B8">
        <w:rPr>
          <w:rFonts w:cs="Arial"/>
          <w:sz w:val="21"/>
          <w:szCs w:val="21"/>
          <w:lang w:val="en-NZ"/>
        </w:rPr>
        <w:t xml:space="preserve">Residents are allowed no more than two DVDs over the weekend.  No R18 or explicit drug and sex scenes. </w:t>
      </w:r>
    </w:p>
    <w:p w14:paraId="5FEDCAF3" w14:textId="77777777" w:rsidR="002745B8" w:rsidRPr="00D634B8" w:rsidRDefault="002745B8" w:rsidP="002745B8">
      <w:pPr>
        <w:jc w:val="both"/>
        <w:rPr>
          <w:rFonts w:cs="Arial"/>
          <w:sz w:val="21"/>
          <w:szCs w:val="21"/>
          <w:lang w:val="en-NZ"/>
        </w:rPr>
      </w:pPr>
    </w:p>
    <w:p w14:paraId="408FC0A4" w14:textId="77777777" w:rsidR="002745B8" w:rsidRPr="00D634B8" w:rsidRDefault="002745B8" w:rsidP="002745B8">
      <w:pPr>
        <w:jc w:val="both"/>
        <w:rPr>
          <w:rFonts w:cs="Arial"/>
          <w:sz w:val="21"/>
          <w:szCs w:val="21"/>
          <w:lang w:val="en-NZ"/>
        </w:rPr>
      </w:pPr>
      <w:r w:rsidRPr="00D634B8">
        <w:rPr>
          <w:rFonts w:cs="Arial"/>
          <w:sz w:val="21"/>
          <w:szCs w:val="21"/>
          <w:lang w:val="en-NZ"/>
        </w:rPr>
        <w:t xml:space="preserve">Residents are asked to be considerate of other residents when using the telephone. If you know the call will be long, please ask other residents first.  After written and oral presentation of the life story, </w:t>
      </w:r>
      <w:r w:rsidR="00E92538">
        <w:rPr>
          <w:rFonts w:cs="Arial"/>
          <w:sz w:val="21"/>
          <w:szCs w:val="21"/>
          <w:lang w:val="en-NZ"/>
        </w:rPr>
        <w:t xml:space="preserve">senior </w:t>
      </w:r>
      <w:r w:rsidRPr="00D634B8">
        <w:rPr>
          <w:rFonts w:cs="Arial"/>
          <w:sz w:val="21"/>
          <w:szCs w:val="21"/>
          <w:lang w:val="en-NZ"/>
        </w:rPr>
        <w:t>residents may make and receive telephone calls at specified times:</w:t>
      </w:r>
    </w:p>
    <w:p w14:paraId="65DE30C9" w14:textId="77777777" w:rsidR="002745B8" w:rsidRPr="00D634B8" w:rsidRDefault="002745B8" w:rsidP="002745B8">
      <w:pPr>
        <w:numPr>
          <w:ilvl w:val="0"/>
          <w:numId w:val="34"/>
        </w:numPr>
        <w:jc w:val="both"/>
        <w:rPr>
          <w:rFonts w:cs="Arial"/>
          <w:sz w:val="21"/>
          <w:szCs w:val="21"/>
          <w:lang w:val="en-NZ"/>
        </w:rPr>
      </w:pPr>
      <w:r w:rsidRPr="00D634B8">
        <w:rPr>
          <w:rFonts w:cs="Arial"/>
          <w:sz w:val="21"/>
          <w:szCs w:val="21"/>
          <w:lang w:val="en-NZ"/>
        </w:rPr>
        <w:t>6.30-6.45am</w:t>
      </w:r>
    </w:p>
    <w:p w14:paraId="18028DBA" w14:textId="77777777" w:rsidR="002745B8" w:rsidRPr="00D634B8" w:rsidRDefault="002745B8" w:rsidP="002745B8">
      <w:pPr>
        <w:numPr>
          <w:ilvl w:val="0"/>
          <w:numId w:val="34"/>
        </w:numPr>
        <w:jc w:val="both"/>
        <w:rPr>
          <w:rFonts w:cs="Arial"/>
          <w:sz w:val="21"/>
          <w:szCs w:val="21"/>
          <w:lang w:val="en-NZ"/>
        </w:rPr>
      </w:pPr>
      <w:r w:rsidRPr="00D634B8">
        <w:rPr>
          <w:rFonts w:cs="Arial"/>
          <w:sz w:val="21"/>
          <w:szCs w:val="21"/>
          <w:lang w:val="en-NZ"/>
        </w:rPr>
        <w:t>10.</w:t>
      </w:r>
      <w:r w:rsidR="00BB204D" w:rsidRPr="00D634B8">
        <w:rPr>
          <w:rFonts w:cs="Arial"/>
          <w:sz w:val="21"/>
          <w:szCs w:val="21"/>
          <w:lang w:val="en-NZ"/>
        </w:rPr>
        <w:t>30</w:t>
      </w:r>
      <w:r w:rsidRPr="00D634B8">
        <w:rPr>
          <w:rFonts w:cs="Arial"/>
          <w:sz w:val="21"/>
          <w:szCs w:val="21"/>
          <w:lang w:val="en-NZ"/>
        </w:rPr>
        <w:t>-10.</w:t>
      </w:r>
      <w:r w:rsidR="00BB204D" w:rsidRPr="00D634B8">
        <w:rPr>
          <w:rFonts w:cs="Arial"/>
          <w:sz w:val="21"/>
          <w:szCs w:val="21"/>
          <w:lang w:val="en-NZ"/>
        </w:rPr>
        <w:t>4</w:t>
      </w:r>
      <w:r w:rsidRPr="00D634B8">
        <w:rPr>
          <w:rFonts w:cs="Arial"/>
          <w:sz w:val="21"/>
          <w:szCs w:val="21"/>
          <w:lang w:val="en-NZ"/>
        </w:rPr>
        <w:t>5am</w:t>
      </w:r>
      <w:r w:rsidR="00BB204D" w:rsidRPr="00D634B8">
        <w:rPr>
          <w:rFonts w:cs="Arial"/>
          <w:sz w:val="21"/>
          <w:szCs w:val="21"/>
          <w:lang w:val="en-NZ"/>
        </w:rPr>
        <w:t xml:space="preserve"> (or 10.00-10.15am on life story day)</w:t>
      </w:r>
    </w:p>
    <w:p w14:paraId="3503D1F7" w14:textId="77777777" w:rsidR="002745B8" w:rsidRPr="00D634B8" w:rsidRDefault="002745B8" w:rsidP="002745B8">
      <w:pPr>
        <w:numPr>
          <w:ilvl w:val="0"/>
          <w:numId w:val="34"/>
        </w:numPr>
        <w:jc w:val="both"/>
        <w:rPr>
          <w:rFonts w:cs="Arial"/>
          <w:sz w:val="21"/>
          <w:szCs w:val="21"/>
          <w:lang w:val="en-NZ"/>
        </w:rPr>
      </w:pPr>
      <w:r w:rsidRPr="00D634B8">
        <w:rPr>
          <w:rFonts w:cs="Arial"/>
          <w:sz w:val="21"/>
          <w:szCs w:val="21"/>
          <w:lang w:val="en-NZ"/>
        </w:rPr>
        <w:t>12.30-1.</w:t>
      </w:r>
      <w:r w:rsidR="00BB204D" w:rsidRPr="00D634B8">
        <w:rPr>
          <w:rFonts w:cs="Arial"/>
          <w:sz w:val="21"/>
          <w:szCs w:val="21"/>
          <w:lang w:val="en-NZ"/>
        </w:rPr>
        <w:t>00</w:t>
      </w:r>
      <w:r w:rsidRPr="00D634B8">
        <w:rPr>
          <w:rFonts w:cs="Arial"/>
          <w:sz w:val="21"/>
          <w:szCs w:val="21"/>
          <w:lang w:val="en-NZ"/>
        </w:rPr>
        <w:t>pm</w:t>
      </w:r>
      <w:r w:rsidR="00BB204D" w:rsidRPr="00D634B8">
        <w:rPr>
          <w:rFonts w:cs="Arial"/>
          <w:sz w:val="21"/>
          <w:szCs w:val="21"/>
          <w:lang w:val="en-NZ"/>
        </w:rPr>
        <w:t xml:space="preserve"> (or 12.30-1.30pm on long lunch day)</w:t>
      </w:r>
    </w:p>
    <w:p w14:paraId="6E9ACFD0" w14:textId="77777777" w:rsidR="002745B8" w:rsidRPr="00D634B8" w:rsidRDefault="00BB204D" w:rsidP="002745B8">
      <w:pPr>
        <w:numPr>
          <w:ilvl w:val="0"/>
          <w:numId w:val="34"/>
        </w:numPr>
        <w:jc w:val="both"/>
        <w:rPr>
          <w:rFonts w:cs="Arial"/>
          <w:sz w:val="21"/>
          <w:szCs w:val="21"/>
          <w:lang w:val="en-NZ"/>
        </w:rPr>
      </w:pPr>
      <w:r w:rsidRPr="00D634B8">
        <w:rPr>
          <w:rFonts w:cs="Arial"/>
          <w:sz w:val="21"/>
          <w:szCs w:val="21"/>
          <w:lang w:val="en-NZ"/>
        </w:rPr>
        <w:t>2.45-</w:t>
      </w:r>
      <w:r w:rsidR="002745B8" w:rsidRPr="00D634B8">
        <w:rPr>
          <w:rFonts w:cs="Arial"/>
          <w:sz w:val="21"/>
          <w:szCs w:val="21"/>
          <w:lang w:val="en-NZ"/>
        </w:rPr>
        <w:t>3.00pm</w:t>
      </w:r>
    </w:p>
    <w:p w14:paraId="44234BA8" w14:textId="77777777" w:rsidR="002745B8" w:rsidRPr="00D634B8" w:rsidRDefault="002745B8" w:rsidP="002745B8">
      <w:pPr>
        <w:numPr>
          <w:ilvl w:val="0"/>
          <w:numId w:val="34"/>
        </w:numPr>
        <w:jc w:val="both"/>
        <w:rPr>
          <w:rFonts w:cs="Arial"/>
          <w:sz w:val="21"/>
          <w:szCs w:val="21"/>
          <w:lang w:val="en-NZ"/>
        </w:rPr>
      </w:pPr>
      <w:r w:rsidRPr="00D634B8">
        <w:rPr>
          <w:rFonts w:cs="Arial"/>
          <w:sz w:val="21"/>
          <w:szCs w:val="21"/>
          <w:lang w:val="en-NZ"/>
        </w:rPr>
        <w:t xml:space="preserve">During free time until bedtime, </w:t>
      </w:r>
      <w:proofErr w:type="spellStart"/>
      <w:proofErr w:type="gramStart"/>
      <w:r w:rsidRPr="00D634B8">
        <w:rPr>
          <w:rFonts w:cs="Arial"/>
          <w:sz w:val="21"/>
          <w:szCs w:val="21"/>
          <w:lang w:val="en-NZ"/>
        </w:rPr>
        <w:t>ie</w:t>
      </w:r>
      <w:proofErr w:type="spellEnd"/>
      <w:proofErr w:type="gramEnd"/>
      <w:r w:rsidRPr="00D634B8">
        <w:rPr>
          <w:rFonts w:cs="Arial"/>
          <w:sz w:val="21"/>
          <w:szCs w:val="21"/>
          <w:lang w:val="en-NZ"/>
        </w:rPr>
        <w:t xml:space="preserve"> not after 10.00pm</w:t>
      </w:r>
    </w:p>
    <w:p w14:paraId="191A57DB" w14:textId="77777777" w:rsidR="002745B8" w:rsidRPr="00D634B8" w:rsidRDefault="002745B8" w:rsidP="002745B8">
      <w:pPr>
        <w:numPr>
          <w:ilvl w:val="0"/>
          <w:numId w:val="34"/>
        </w:numPr>
        <w:jc w:val="both"/>
        <w:rPr>
          <w:rFonts w:cs="Arial"/>
          <w:sz w:val="21"/>
          <w:szCs w:val="21"/>
          <w:lang w:val="en-NZ"/>
        </w:rPr>
      </w:pPr>
      <w:r w:rsidRPr="00D634B8">
        <w:rPr>
          <w:rFonts w:cs="Arial"/>
          <w:sz w:val="21"/>
          <w:szCs w:val="21"/>
          <w:lang w:val="en-NZ"/>
        </w:rPr>
        <w:t>Not during dinner or during meetings</w:t>
      </w:r>
    </w:p>
    <w:p w14:paraId="22A92EA6" w14:textId="77777777" w:rsidR="002745B8" w:rsidRDefault="002745B8" w:rsidP="002745B8">
      <w:pPr>
        <w:numPr>
          <w:ilvl w:val="0"/>
          <w:numId w:val="34"/>
        </w:numPr>
        <w:jc w:val="both"/>
        <w:rPr>
          <w:rFonts w:cs="Arial"/>
          <w:sz w:val="21"/>
          <w:szCs w:val="21"/>
          <w:lang w:val="en-NZ"/>
        </w:rPr>
      </w:pPr>
      <w:r w:rsidRPr="00D634B8">
        <w:rPr>
          <w:rFonts w:cs="Arial"/>
          <w:sz w:val="21"/>
          <w:szCs w:val="21"/>
          <w:lang w:val="en-NZ"/>
        </w:rPr>
        <w:t>Phone calls made at any other time require permission by staff</w:t>
      </w:r>
    </w:p>
    <w:p w14:paraId="4F6F51B9" w14:textId="77777777" w:rsidR="00E92538" w:rsidRDefault="00E92538" w:rsidP="00E92538">
      <w:pPr>
        <w:jc w:val="both"/>
        <w:rPr>
          <w:rFonts w:cs="Arial"/>
          <w:sz w:val="21"/>
          <w:szCs w:val="21"/>
          <w:lang w:val="en-NZ"/>
        </w:rPr>
      </w:pPr>
    </w:p>
    <w:p w14:paraId="7C9F019E" w14:textId="77777777" w:rsidR="00E92538" w:rsidRPr="00D634B8" w:rsidRDefault="00E92538" w:rsidP="00E92538">
      <w:pPr>
        <w:jc w:val="both"/>
        <w:rPr>
          <w:rFonts w:cs="Arial"/>
          <w:sz w:val="21"/>
          <w:szCs w:val="21"/>
          <w:lang w:val="en-NZ"/>
        </w:rPr>
      </w:pPr>
      <w:r>
        <w:rPr>
          <w:rFonts w:cs="Arial"/>
          <w:sz w:val="21"/>
          <w:szCs w:val="21"/>
          <w:lang w:val="en-NZ"/>
        </w:rPr>
        <w:t>Note: Juniors with children may have 3 10min calls per week supervised by a staff member.</w:t>
      </w:r>
    </w:p>
    <w:p w14:paraId="7B0DFB50" w14:textId="77777777" w:rsidR="002745B8" w:rsidRPr="00D634B8" w:rsidRDefault="002745B8" w:rsidP="002745B8">
      <w:pPr>
        <w:jc w:val="both"/>
        <w:rPr>
          <w:rFonts w:cs="Arial"/>
          <w:sz w:val="21"/>
          <w:szCs w:val="21"/>
          <w:lang w:val="en-NZ"/>
        </w:rPr>
      </w:pPr>
    </w:p>
    <w:p w14:paraId="626F2213" w14:textId="77777777" w:rsidR="00BB204D" w:rsidRPr="00D634B8" w:rsidRDefault="00BB204D" w:rsidP="002745B8">
      <w:pPr>
        <w:jc w:val="both"/>
        <w:rPr>
          <w:rFonts w:cs="Arial"/>
          <w:sz w:val="21"/>
          <w:szCs w:val="21"/>
          <w:lang w:val="en-NZ"/>
        </w:rPr>
      </w:pPr>
    </w:p>
    <w:p w14:paraId="5C7B1009" w14:textId="77777777" w:rsidR="00BB204D" w:rsidRPr="00BB204D" w:rsidRDefault="00BB204D">
      <w:pPr>
        <w:rPr>
          <w:rFonts w:cs="Arial"/>
          <w:b/>
          <w:bCs/>
          <w:sz w:val="22"/>
          <w:szCs w:val="22"/>
          <w:lang w:val="en-NZ"/>
        </w:rPr>
      </w:pPr>
      <w:r w:rsidRPr="00BB204D">
        <w:rPr>
          <w:rFonts w:cs="Arial"/>
          <w:b/>
          <w:bCs/>
          <w:sz w:val="22"/>
          <w:szCs w:val="22"/>
          <w:lang w:val="en-NZ"/>
        </w:rPr>
        <w:br w:type="page"/>
      </w:r>
    </w:p>
    <w:p w14:paraId="78232100" w14:textId="77777777" w:rsidR="00BB204D" w:rsidRPr="00BB204D" w:rsidRDefault="00BB204D" w:rsidP="00BB204D">
      <w:pPr>
        <w:tabs>
          <w:tab w:val="right" w:leader="underscore" w:pos="9900"/>
        </w:tabs>
        <w:ind w:right="141"/>
        <w:rPr>
          <w:rFonts w:cs="Arial"/>
          <w:b/>
          <w:bCs/>
          <w:sz w:val="22"/>
          <w:szCs w:val="22"/>
          <w:lang w:val="en-NZ"/>
        </w:rPr>
      </w:pPr>
      <w:r w:rsidRPr="00BB204D">
        <w:rPr>
          <w:rFonts w:cs="Arial"/>
          <w:b/>
          <w:bCs/>
          <w:sz w:val="22"/>
          <w:szCs w:val="22"/>
          <w:lang w:val="en-NZ"/>
        </w:rPr>
        <w:lastRenderedPageBreak/>
        <w:t xml:space="preserve">Principle Four:  To Be Reflective </w:t>
      </w:r>
      <w:r w:rsidR="00612ED9" w:rsidRPr="00BB204D">
        <w:rPr>
          <w:rFonts w:cs="Arial"/>
          <w:b/>
          <w:bCs/>
          <w:sz w:val="22"/>
          <w:szCs w:val="22"/>
          <w:lang w:val="en-NZ"/>
        </w:rPr>
        <w:t>and</w:t>
      </w:r>
      <w:r w:rsidRPr="00BB204D">
        <w:rPr>
          <w:rFonts w:cs="Arial"/>
          <w:b/>
          <w:bCs/>
          <w:sz w:val="22"/>
          <w:szCs w:val="22"/>
          <w:lang w:val="en-NZ"/>
        </w:rPr>
        <w:t xml:space="preserve"> Responsible About Your Behaviour</w:t>
      </w:r>
    </w:p>
    <w:p w14:paraId="76B6073D" w14:textId="77777777" w:rsidR="00BB204D" w:rsidRPr="00BB204D" w:rsidRDefault="00BB204D" w:rsidP="00BB204D">
      <w:pPr>
        <w:tabs>
          <w:tab w:val="right" w:leader="underscore" w:pos="9900"/>
        </w:tabs>
        <w:ind w:right="141"/>
        <w:rPr>
          <w:rFonts w:cs="Arial"/>
          <w:b/>
          <w:bCs/>
          <w:sz w:val="22"/>
          <w:szCs w:val="22"/>
          <w:lang w:val="en-NZ"/>
        </w:rPr>
      </w:pPr>
    </w:p>
    <w:p w14:paraId="4040B44F" w14:textId="77777777" w:rsidR="00BB204D" w:rsidRPr="00D634B8" w:rsidRDefault="00BB204D" w:rsidP="00BB204D">
      <w:pPr>
        <w:jc w:val="both"/>
        <w:rPr>
          <w:rFonts w:cs="Arial"/>
          <w:sz w:val="21"/>
          <w:szCs w:val="21"/>
          <w:lang w:val="en-NZ"/>
        </w:rPr>
      </w:pPr>
      <w:r w:rsidRPr="00D634B8">
        <w:rPr>
          <w:rFonts w:cs="Arial"/>
          <w:sz w:val="21"/>
          <w:szCs w:val="21"/>
          <w:lang w:val="en-NZ"/>
        </w:rPr>
        <w:t>Smoking</w:t>
      </w:r>
      <w:r w:rsidR="000B6027">
        <w:rPr>
          <w:rFonts w:cs="Arial"/>
          <w:sz w:val="21"/>
          <w:szCs w:val="21"/>
          <w:lang w:val="en-NZ"/>
        </w:rPr>
        <w:t xml:space="preserve"> and vaping</w:t>
      </w:r>
      <w:r w:rsidRPr="00D634B8">
        <w:rPr>
          <w:rFonts w:cs="Arial"/>
          <w:sz w:val="21"/>
          <w:szCs w:val="21"/>
          <w:lang w:val="en-NZ"/>
        </w:rPr>
        <w:t xml:space="preserve"> </w:t>
      </w:r>
      <w:r w:rsidR="000B6027">
        <w:rPr>
          <w:rFonts w:cs="Arial"/>
          <w:sz w:val="21"/>
          <w:szCs w:val="21"/>
          <w:lang w:val="en-NZ"/>
        </w:rPr>
        <w:t xml:space="preserve">are </w:t>
      </w:r>
      <w:r w:rsidRPr="00D634B8">
        <w:rPr>
          <w:rFonts w:cs="Arial"/>
          <w:sz w:val="21"/>
          <w:szCs w:val="21"/>
          <w:lang w:val="en-NZ"/>
        </w:rPr>
        <w:t xml:space="preserve">not permitted as Springhill is a </w:t>
      </w:r>
      <w:proofErr w:type="spellStart"/>
      <w:r w:rsidRPr="00D634B8">
        <w:rPr>
          <w:rFonts w:cs="Arial"/>
          <w:sz w:val="21"/>
          <w:szCs w:val="21"/>
          <w:lang w:val="en-NZ"/>
        </w:rPr>
        <w:t>smokefree</w:t>
      </w:r>
      <w:proofErr w:type="spellEnd"/>
      <w:r w:rsidRPr="00D634B8">
        <w:rPr>
          <w:rFonts w:cs="Arial"/>
          <w:sz w:val="21"/>
          <w:szCs w:val="21"/>
          <w:lang w:val="en-NZ"/>
        </w:rPr>
        <w:t xml:space="preserve"> environment. It is essential that you access all </w:t>
      </w:r>
      <w:proofErr w:type="spellStart"/>
      <w:r w:rsidRPr="00D634B8">
        <w:rPr>
          <w:rFonts w:cs="Arial"/>
          <w:sz w:val="21"/>
          <w:szCs w:val="21"/>
          <w:lang w:val="en-NZ"/>
        </w:rPr>
        <w:t>smokefree</w:t>
      </w:r>
      <w:proofErr w:type="spellEnd"/>
      <w:r w:rsidRPr="00D634B8">
        <w:rPr>
          <w:rFonts w:cs="Arial"/>
          <w:sz w:val="21"/>
          <w:szCs w:val="21"/>
          <w:lang w:val="en-NZ"/>
        </w:rPr>
        <w:t xml:space="preserve"> supports </w:t>
      </w:r>
      <w:proofErr w:type="gramStart"/>
      <w:r w:rsidRPr="00D634B8">
        <w:rPr>
          <w:rFonts w:cs="Arial"/>
          <w:sz w:val="21"/>
          <w:szCs w:val="21"/>
          <w:lang w:val="en-NZ"/>
        </w:rPr>
        <w:t>i.e.</w:t>
      </w:r>
      <w:proofErr w:type="gramEnd"/>
      <w:r w:rsidRPr="00D634B8">
        <w:rPr>
          <w:rFonts w:cs="Arial"/>
          <w:sz w:val="21"/>
          <w:szCs w:val="21"/>
          <w:lang w:val="en-NZ"/>
        </w:rPr>
        <w:t xml:space="preserve"> patches and gum before entering Springhill. This will make the transition to being </w:t>
      </w:r>
      <w:proofErr w:type="spellStart"/>
      <w:r w:rsidRPr="00D634B8">
        <w:rPr>
          <w:rFonts w:cs="Arial"/>
          <w:sz w:val="21"/>
          <w:szCs w:val="21"/>
          <w:lang w:val="en-NZ"/>
        </w:rPr>
        <w:t>smokefree</w:t>
      </w:r>
      <w:proofErr w:type="spellEnd"/>
      <w:r w:rsidRPr="00D634B8">
        <w:rPr>
          <w:rFonts w:cs="Arial"/>
          <w:sz w:val="21"/>
          <w:szCs w:val="21"/>
          <w:lang w:val="en-NZ"/>
        </w:rPr>
        <w:t xml:space="preserve"> more manageable for you.</w:t>
      </w:r>
    </w:p>
    <w:p w14:paraId="0D520C00" w14:textId="77777777" w:rsidR="00BB204D" w:rsidRPr="00D634B8" w:rsidRDefault="00BB204D" w:rsidP="00BB204D">
      <w:pPr>
        <w:jc w:val="both"/>
        <w:rPr>
          <w:rFonts w:cs="Arial"/>
          <w:sz w:val="21"/>
          <w:szCs w:val="21"/>
          <w:lang w:val="en-NZ"/>
        </w:rPr>
      </w:pPr>
    </w:p>
    <w:p w14:paraId="1FA3128D" w14:textId="77777777" w:rsidR="00BB204D" w:rsidRPr="00D634B8" w:rsidRDefault="00BB204D" w:rsidP="00BB204D">
      <w:pPr>
        <w:jc w:val="both"/>
        <w:rPr>
          <w:rFonts w:cs="Arial"/>
          <w:sz w:val="21"/>
          <w:szCs w:val="21"/>
          <w:lang w:val="en-NZ"/>
        </w:rPr>
      </w:pPr>
      <w:r w:rsidRPr="00D634B8">
        <w:rPr>
          <w:rFonts w:cs="Arial"/>
          <w:sz w:val="21"/>
          <w:szCs w:val="21"/>
          <w:lang w:val="en-NZ"/>
        </w:rPr>
        <w:t>Residents are not permitted to bring a personal vehicle to Springhill.</w:t>
      </w:r>
    </w:p>
    <w:p w14:paraId="4E0B67B0" w14:textId="77777777" w:rsidR="00BB204D" w:rsidRPr="00D634B8" w:rsidRDefault="00BB204D" w:rsidP="00BB204D">
      <w:pPr>
        <w:jc w:val="both"/>
        <w:rPr>
          <w:rFonts w:cs="Arial"/>
          <w:sz w:val="21"/>
          <w:szCs w:val="21"/>
          <w:lang w:val="en-NZ"/>
        </w:rPr>
      </w:pPr>
    </w:p>
    <w:p w14:paraId="2695BB2F" w14:textId="77777777" w:rsidR="00BB204D" w:rsidRPr="00D634B8" w:rsidRDefault="00BB204D" w:rsidP="00BB204D">
      <w:pPr>
        <w:jc w:val="both"/>
        <w:rPr>
          <w:rFonts w:cs="Arial"/>
          <w:sz w:val="21"/>
          <w:szCs w:val="21"/>
          <w:lang w:val="en-NZ"/>
        </w:rPr>
      </w:pPr>
      <w:r w:rsidRPr="00D634B8">
        <w:rPr>
          <w:rFonts w:cs="Arial"/>
          <w:sz w:val="21"/>
          <w:szCs w:val="21"/>
          <w:lang w:val="en-NZ"/>
        </w:rPr>
        <w:t>Staff have a professional role to assist you with the process of recovery whilst you are at Springhill. There are clear boundaries within the relationship between staff and residents. From a professional perspective, this prevents socialising out of the programme and providing clients with their private contact details.</w:t>
      </w:r>
    </w:p>
    <w:p w14:paraId="593AB14C" w14:textId="77777777" w:rsidR="00BB204D" w:rsidRPr="00D634B8" w:rsidRDefault="00BB204D" w:rsidP="00BB204D">
      <w:pPr>
        <w:jc w:val="both"/>
        <w:rPr>
          <w:rFonts w:cs="Arial"/>
          <w:sz w:val="21"/>
          <w:szCs w:val="21"/>
          <w:lang w:val="en-NZ"/>
        </w:rPr>
      </w:pPr>
    </w:p>
    <w:p w14:paraId="3BB0856E" w14:textId="77777777" w:rsidR="00BB204D" w:rsidRPr="00D634B8" w:rsidRDefault="00BB204D" w:rsidP="00BB204D">
      <w:pPr>
        <w:jc w:val="both"/>
        <w:rPr>
          <w:rFonts w:cs="Arial"/>
          <w:sz w:val="21"/>
          <w:szCs w:val="21"/>
          <w:lang w:val="en-NZ"/>
        </w:rPr>
      </w:pPr>
      <w:r w:rsidRPr="00D634B8">
        <w:rPr>
          <w:rFonts w:cs="Arial"/>
          <w:sz w:val="21"/>
          <w:szCs w:val="21"/>
          <w:lang w:val="en-NZ"/>
        </w:rPr>
        <w:t>Confidentiality, privacy and anonymity are an essential part of our programme. This will only be breached if there is a safety and risk issue directed at self and the wider community.</w:t>
      </w:r>
    </w:p>
    <w:p w14:paraId="7DFB981C" w14:textId="77777777" w:rsidR="00BB204D" w:rsidRPr="00D634B8" w:rsidRDefault="00BB204D" w:rsidP="00BB204D">
      <w:pPr>
        <w:jc w:val="both"/>
        <w:rPr>
          <w:rFonts w:cs="Arial"/>
          <w:sz w:val="21"/>
          <w:szCs w:val="21"/>
          <w:lang w:val="en-NZ"/>
        </w:rPr>
      </w:pPr>
    </w:p>
    <w:p w14:paraId="3807717E" w14:textId="77777777" w:rsidR="00BB204D" w:rsidRPr="00D634B8" w:rsidRDefault="00BB204D" w:rsidP="00BB204D">
      <w:pPr>
        <w:jc w:val="both"/>
        <w:rPr>
          <w:rFonts w:cs="Arial"/>
          <w:sz w:val="21"/>
          <w:szCs w:val="21"/>
          <w:lang w:val="en-NZ"/>
        </w:rPr>
      </w:pPr>
      <w:r w:rsidRPr="00D634B8">
        <w:rPr>
          <w:rFonts w:cs="Arial"/>
          <w:sz w:val="21"/>
          <w:szCs w:val="21"/>
          <w:lang w:val="en-NZ"/>
        </w:rPr>
        <w:t xml:space="preserve">In the case of </w:t>
      </w:r>
      <w:r w:rsidR="00C91F95" w:rsidRPr="00D634B8">
        <w:rPr>
          <w:rFonts w:cs="Arial"/>
          <w:sz w:val="21"/>
          <w:szCs w:val="21"/>
          <w:lang w:val="en-NZ"/>
        </w:rPr>
        <w:t>fire,</w:t>
      </w:r>
      <w:r w:rsidRPr="00D634B8">
        <w:rPr>
          <w:rFonts w:cs="Arial"/>
          <w:sz w:val="21"/>
          <w:szCs w:val="21"/>
          <w:lang w:val="en-NZ"/>
        </w:rPr>
        <w:t xml:space="preserve"> you need to know what to do. You are expected to read and participate in fire drills.</w:t>
      </w:r>
    </w:p>
    <w:p w14:paraId="1099CA6A" w14:textId="77777777" w:rsidR="00BB204D" w:rsidRPr="00D634B8" w:rsidRDefault="00BB204D" w:rsidP="00BB204D">
      <w:pPr>
        <w:jc w:val="both"/>
        <w:rPr>
          <w:rFonts w:cs="Arial"/>
          <w:sz w:val="21"/>
          <w:szCs w:val="21"/>
          <w:lang w:val="en-NZ"/>
        </w:rPr>
      </w:pPr>
    </w:p>
    <w:p w14:paraId="76F6FD9A" w14:textId="77777777" w:rsidR="00BB204D" w:rsidRPr="00D634B8" w:rsidRDefault="00BB204D" w:rsidP="00BB204D">
      <w:pPr>
        <w:jc w:val="both"/>
        <w:rPr>
          <w:rFonts w:cs="Arial"/>
          <w:sz w:val="21"/>
          <w:szCs w:val="21"/>
          <w:lang w:val="en-NZ"/>
        </w:rPr>
      </w:pPr>
      <w:r w:rsidRPr="00D634B8">
        <w:rPr>
          <w:rFonts w:cs="Arial"/>
          <w:sz w:val="21"/>
          <w:szCs w:val="21"/>
          <w:lang w:val="en-NZ"/>
        </w:rPr>
        <w:t xml:space="preserve">Leave is an important aspect of your recovery whilst at Springhill.  Leave is designed for you to take what you have learned and put it into practice in transitioning from Springhill back into your community. The leave process is: </w:t>
      </w:r>
    </w:p>
    <w:p w14:paraId="7C6BE684" w14:textId="77777777" w:rsidR="00BB204D" w:rsidRPr="00D634B8" w:rsidRDefault="00BB204D" w:rsidP="00BB204D">
      <w:pPr>
        <w:numPr>
          <w:ilvl w:val="0"/>
          <w:numId w:val="35"/>
        </w:numPr>
        <w:jc w:val="both"/>
        <w:rPr>
          <w:rFonts w:cs="Arial"/>
          <w:sz w:val="21"/>
          <w:szCs w:val="21"/>
          <w:lang w:val="en-NZ"/>
        </w:rPr>
      </w:pPr>
      <w:r w:rsidRPr="00D634B8">
        <w:rPr>
          <w:rFonts w:cs="Arial"/>
          <w:sz w:val="21"/>
          <w:szCs w:val="21"/>
          <w:lang w:val="en-NZ"/>
        </w:rPr>
        <w:t xml:space="preserve">The first two weeks at Springhill are seen as a settling in period.  Residents are permitted to have leave that is confined to group outings and meetings.  </w:t>
      </w:r>
    </w:p>
    <w:p w14:paraId="5277539B" w14:textId="77777777" w:rsidR="00BB204D" w:rsidRPr="00D634B8" w:rsidRDefault="00BB204D" w:rsidP="00BB204D">
      <w:pPr>
        <w:numPr>
          <w:ilvl w:val="0"/>
          <w:numId w:val="35"/>
        </w:numPr>
        <w:jc w:val="both"/>
        <w:rPr>
          <w:rFonts w:cs="Arial"/>
          <w:sz w:val="21"/>
          <w:szCs w:val="21"/>
          <w:lang w:val="en-NZ"/>
        </w:rPr>
      </w:pPr>
      <w:r w:rsidRPr="00D634B8">
        <w:rPr>
          <w:rFonts w:cs="Arial"/>
          <w:sz w:val="21"/>
          <w:szCs w:val="21"/>
          <w:lang w:val="en-NZ"/>
        </w:rPr>
        <w:t>From the beginning of the third week, residents who have achieved senior status can enjoy long lunch on a Wednesday and have day leave on a Saturday between 12.00–4.00pm.</w:t>
      </w:r>
    </w:p>
    <w:p w14:paraId="46CF52AD" w14:textId="77777777" w:rsidR="00BB204D" w:rsidRPr="00D634B8" w:rsidRDefault="00BB204D" w:rsidP="00BB204D">
      <w:pPr>
        <w:numPr>
          <w:ilvl w:val="0"/>
          <w:numId w:val="35"/>
        </w:numPr>
        <w:jc w:val="both"/>
        <w:rPr>
          <w:rFonts w:cs="Arial"/>
          <w:sz w:val="21"/>
          <w:szCs w:val="21"/>
          <w:lang w:val="en-NZ"/>
        </w:rPr>
      </w:pPr>
      <w:r w:rsidRPr="00D634B8">
        <w:rPr>
          <w:rFonts w:cs="Arial"/>
          <w:sz w:val="21"/>
          <w:szCs w:val="21"/>
          <w:lang w:val="en-NZ"/>
        </w:rPr>
        <w:t>From the fourth weekend, residents can apply for weekend leave from Friday</w:t>
      </w:r>
      <w:r w:rsidR="00082263">
        <w:rPr>
          <w:rFonts w:cs="Arial"/>
          <w:sz w:val="21"/>
          <w:szCs w:val="21"/>
          <w:lang w:val="en-NZ"/>
        </w:rPr>
        <w:t xml:space="preserve"> 3.00pm</w:t>
      </w:r>
      <w:r w:rsidRPr="00D634B8">
        <w:rPr>
          <w:rFonts w:cs="Arial"/>
          <w:sz w:val="21"/>
          <w:szCs w:val="21"/>
          <w:lang w:val="en-NZ"/>
        </w:rPr>
        <w:t xml:space="preserve"> to 5.00pm on Sunday.</w:t>
      </w:r>
    </w:p>
    <w:p w14:paraId="1AA389DF" w14:textId="77777777" w:rsidR="00BB204D" w:rsidRPr="00D634B8" w:rsidRDefault="00BB204D" w:rsidP="00BB204D">
      <w:pPr>
        <w:jc w:val="both"/>
        <w:rPr>
          <w:rFonts w:cs="Arial"/>
          <w:sz w:val="21"/>
          <w:szCs w:val="21"/>
          <w:lang w:val="en-NZ"/>
        </w:rPr>
      </w:pPr>
      <w:r w:rsidRPr="00D634B8">
        <w:rPr>
          <w:rFonts w:cs="Arial"/>
          <w:sz w:val="21"/>
          <w:szCs w:val="21"/>
          <w:lang w:val="en-NZ"/>
        </w:rPr>
        <w:t xml:space="preserve"> </w:t>
      </w:r>
    </w:p>
    <w:p w14:paraId="0EECED62" w14:textId="77777777" w:rsidR="00BB204D" w:rsidRPr="00D634B8" w:rsidRDefault="00BB204D" w:rsidP="00BB204D">
      <w:pPr>
        <w:jc w:val="both"/>
        <w:rPr>
          <w:rFonts w:cs="Arial"/>
          <w:sz w:val="21"/>
          <w:szCs w:val="21"/>
          <w:lang w:val="en-NZ"/>
        </w:rPr>
      </w:pPr>
      <w:r w:rsidRPr="00D634B8">
        <w:rPr>
          <w:rFonts w:cs="Arial"/>
          <w:sz w:val="21"/>
          <w:szCs w:val="21"/>
          <w:lang w:val="en-NZ"/>
        </w:rPr>
        <w:t>The resident must complete a leave application form by Thursday lunch time. This needs to be discussed and approved by your individual therapist. Residents may apply for special circumstances regarding Public Holidays.</w:t>
      </w:r>
    </w:p>
    <w:p w14:paraId="325B7303" w14:textId="77777777" w:rsidR="00BB204D" w:rsidRPr="00D634B8" w:rsidRDefault="00BB204D" w:rsidP="00BB204D">
      <w:pPr>
        <w:pBdr>
          <w:bottom w:val="single" w:sz="4" w:space="1" w:color="auto"/>
        </w:pBdr>
        <w:jc w:val="both"/>
        <w:rPr>
          <w:rFonts w:cs="Arial"/>
          <w:sz w:val="21"/>
          <w:szCs w:val="21"/>
          <w:lang w:val="en-NZ"/>
        </w:rPr>
      </w:pPr>
    </w:p>
    <w:p w14:paraId="79580C95" w14:textId="77777777" w:rsidR="00BB204D" w:rsidRPr="00D634B8" w:rsidRDefault="00BB204D" w:rsidP="00BB204D">
      <w:pPr>
        <w:jc w:val="both"/>
        <w:rPr>
          <w:rFonts w:cs="Arial"/>
          <w:sz w:val="21"/>
          <w:szCs w:val="21"/>
          <w:lang w:val="en-NZ"/>
        </w:rPr>
      </w:pPr>
    </w:p>
    <w:p w14:paraId="41E7AFCF" w14:textId="77777777" w:rsidR="00BB204D" w:rsidRPr="00D634B8" w:rsidRDefault="00BB204D" w:rsidP="00BB204D">
      <w:pPr>
        <w:jc w:val="both"/>
        <w:rPr>
          <w:rFonts w:cs="Arial"/>
          <w:sz w:val="21"/>
          <w:szCs w:val="21"/>
          <w:lang w:val="en-NZ"/>
        </w:rPr>
      </w:pPr>
      <w:r w:rsidRPr="00D634B8">
        <w:rPr>
          <w:rFonts w:cs="Arial"/>
          <w:sz w:val="21"/>
          <w:szCs w:val="21"/>
          <w:lang w:val="en-NZ"/>
        </w:rPr>
        <w:t xml:space="preserve">By signing this </w:t>
      </w:r>
      <w:r w:rsidR="00082263" w:rsidRPr="00D634B8">
        <w:rPr>
          <w:rFonts w:cs="Arial"/>
          <w:sz w:val="21"/>
          <w:szCs w:val="21"/>
          <w:lang w:val="en-NZ"/>
        </w:rPr>
        <w:t>agreement,</w:t>
      </w:r>
      <w:r w:rsidRPr="00D634B8">
        <w:rPr>
          <w:rFonts w:cs="Arial"/>
          <w:sz w:val="21"/>
          <w:szCs w:val="21"/>
          <w:lang w:val="en-NZ"/>
        </w:rPr>
        <w:t xml:space="preserve"> you agree to adhere to all of the principles as detailed above.</w:t>
      </w:r>
    </w:p>
    <w:p w14:paraId="70505F74" w14:textId="77777777" w:rsidR="00BB204D" w:rsidRPr="00D634B8" w:rsidRDefault="00BB204D" w:rsidP="002745B8">
      <w:pPr>
        <w:jc w:val="both"/>
        <w:rPr>
          <w:rFonts w:cs="Arial"/>
          <w:sz w:val="21"/>
          <w:szCs w:val="21"/>
          <w:lang w:val="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956"/>
        <w:gridCol w:w="4956"/>
      </w:tblGrid>
      <w:tr w:rsidR="00BB204D" w:rsidRPr="00D634B8" w14:paraId="7AF5E5D2" w14:textId="77777777" w:rsidTr="00D634B8">
        <w:tc>
          <w:tcPr>
            <w:tcW w:w="4956" w:type="dxa"/>
          </w:tcPr>
          <w:p w14:paraId="566ADB60" w14:textId="77777777" w:rsidR="00BB204D" w:rsidRPr="00D634B8" w:rsidRDefault="00BB204D" w:rsidP="00BB204D">
            <w:pPr>
              <w:tabs>
                <w:tab w:val="right" w:pos="4287"/>
              </w:tabs>
              <w:jc w:val="both"/>
              <w:rPr>
                <w:rFonts w:cs="Arial"/>
                <w:sz w:val="21"/>
                <w:szCs w:val="21"/>
              </w:rPr>
            </w:pPr>
            <w:r w:rsidRPr="00D634B8">
              <w:rPr>
                <w:rFonts w:cs="Arial"/>
                <w:sz w:val="21"/>
                <w:szCs w:val="21"/>
              </w:rPr>
              <w:t xml:space="preserve">I acknowledge I have read and understood this contract and further acknowledge that failure to abide by any part of this agreement may interrupt my recovery and </w:t>
            </w:r>
            <w:proofErr w:type="spellStart"/>
            <w:r w:rsidRPr="00D634B8">
              <w:rPr>
                <w:rFonts w:cs="Arial"/>
                <w:sz w:val="21"/>
                <w:szCs w:val="21"/>
              </w:rPr>
              <w:t>jeopardise</w:t>
            </w:r>
            <w:proofErr w:type="spellEnd"/>
            <w:r w:rsidRPr="00D634B8">
              <w:rPr>
                <w:rFonts w:cs="Arial"/>
                <w:sz w:val="21"/>
                <w:szCs w:val="21"/>
              </w:rPr>
              <w:t xml:space="preserve"> my stay at Springhill.</w:t>
            </w:r>
          </w:p>
          <w:p w14:paraId="5C6EE3FD" w14:textId="77777777" w:rsidR="00BB204D" w:rsidRPr="00D634B8" w:rsidRDefault="00BB204D" w:rsidP="00BB204D">
            <w:pPr>
              <w:tabs>
                <w:tab w:val="right" w:pos="4287"/>
              </w:tabs>
              <w:jc w:val="both"/>
              <w:rPr>
                <w:rFonts w:cs="Arial"/>
                <w:sz w:val="21"/>
                <w:szCs w:val="21"/>
              </w:rPr>
            </w:pPr>
          </w:p>
          <w:p w14:paraId="252D5341" w14:textId="77777777" w:rsidR="00BB204D" w:rsidRPr="00D634B8" w:rsidRDefault="00BB204D" w:rsidP="00BB204D">
            <w:pPr>
              <w:tabs>
                <w:tab w:val="right" w:pos="4287"/>
              </w:tabs>
              <w:jc w:val="both"/>
              <w:rPr>
                <w:rFonts w:cs="Arial"/>
                <w:sz w:val="21"/>
                <w:szCs w:val="21"/>
              </w:rPr>
            </w:pPr>
          </w:p>
          <w:p w14:paraId="56DF9F22" w14:textId="77777777" w:rsidR="00BB204D" w:rsidRPr="00D634B8" w:rsidRDefault="00BB204D" w:rsidP="00BB204D">
            <w:pPr>
              <w:tabs>
                <w:tab w:val="right" w:leader="dot" w:pos="4287"/>
              </w:tabs>
              <w:jc w:val="both"/>
              <w:rPr>
                <w:rFonts w:cs="Arial"/>
                <w:sz w:val="21"/>
                <w:szCs w:val="21"/>
              </w:rPr>
            </w:pPr>
          </w:p>
          <w:p w14:paraId="5BE8AFDF" w14:textId="77777777" w:rsidR="00BB204D" w:rsidRPr="00D634B8" w:rsidRDefault="00BB204D" w:rsidP="00BB204D">
            <w:pPr>
              <w:tabs>
                <w:tab w:val="right" w:leader="dot" w:pos="4287"/>
              </w:tabs>
              <w:jc w:val="both"/>
              <w:rPr>
                <w:rFonts w:cs="Arial"/>
                <w:sz w:val="21"/>
                <w:szCs w:val="21"/>
              </w:rPr>
            </w:pPr>
            <w:r w:rsidRPr="00D634B8">
              <w:rPr>
                <w:rFonts w:cs="Arial"/>
                <w:sz w:val="21"/>
                <w:szCs w:val="21"/>
              </w:rPr>
              <w:tab/>
            </w:r>
          </w:p>
          <w:p w14:paraId="08AFD3A9" w14:textId="77777777" w:rsidR="00BB204D" w:rsidRPr="00D634B8" w:rsidRDefault="00BB204D" w:rsidP="00BB204D">
            <w:pPr>
              <w:tabs>
                <w:tab w:val="right" w:leader="dot" w:pos="4287"/>
              </w:tabs>
              <w:jc w:val="both"/>
              <w:rPr>
                <w:rFonts w:cs="Arial"/>
                <w:sz w:val="21"/>
                <w:szCs w:val="21"/>
              </w:rPr>
            </w:pPr>
            <w:r w:rsidRPr="00D634B8">
              <w:rPr>
                <w:rFonts w:cs="Arial"/>
                <w:sz w:val="21"/>
                <w:szCs w:val="21"/>
              </w:rPr>
              <w:t>(Signed - Client)</w:t>
            </w:r>
          </w:p>
          <w:p w14:paraId="5C579F1C" w14:textId="77777777" w:rsidR="00BB204D" w:rsidRPr="00D634B8" w:rsidRDefault="00BB204D" w:rsidP="00BB204D">
            <w:pPr>
              <w:tabs>
                <w:tab w:val="right" w:leader="dot" w:pos="4287"/>
              </w:tabs>
              <w:jc w:val="both"/>
              <w:rPr>
                <w:rFonts w:cs="Arial"/>
                <w:sz w:val="21"/>
                <w:szCs w:val="21"/>
              </w:rPr>
            </w:pPr>
          </w:p>
          <w:p w14:paraId="287FCF2A" w14:textId="77777777" w:rsidR="00BB204D" w:rsidRPr="00D634B8" w:rsidRDefault="00BB204D" w:rsidP="00BB204D">
            <w:pPr>
              <w:tabs>
                <w:tab w:val="right" w:leader="dot" w:pos="4287"/>
              </w:tabs>
              <w:jc w:val="both"/>
              <w:rPr>
                <w:rFonts w:cs="Arial"/>
                <w:sz w:val="21"/>
                <w:szCs w:val="21"/>
              </w:rPr>
            </w:pPr>
            <w:r w:rsidRPr="00D634B8">
              <w:rPr>
                <w:rFonts w:cs="Arial"/>
                <w:sz w:val="21"/>
                <w:szCs w:val="21"/>
              </w:rPr>
              <w:tab/>
            </w:r>
          </w:p>
          <w:p w14:paraId="4A3B3781" w14:textId="77777777" w:rsidR="00BB204D" w:rsidRPr="00D634B8" w:rsidRDefault="00BB204D" w:rsidP="00BB204D">
            <w:pPr>
              <w:tabs>
                <w:tab w:val="right" w:leader="dot" w:pos="4287"/>
              </w:tabs>
              <w:jc w:val="both"/>
              <w:rPr>
                <w:rFonts w:cs="Arial"/>
                <w:sz w:val="21"/>
                <w:szCs w:val="21"/>
              </w:rPr>
            </w:pPr>
            <w:r w:rsidRPr="00D634B8">
              <w:rPr>
                <w:rFonts w:cs="Arial"/>
                <w:sz w:val="21"/>
                <w:szCs w:val="21"/>
              </w:rPr>
              <w:t>(Name)</w:t>
            </w:r>
          </w:p>
          <w:p w14:paraId="5CCD2102" w14:textId="77777777" w:rsidR="00BB204D" w:rsidRPr="00D634B8" w:rsidRDefault="00BB204D" w:rsidP="00BB204D">
            <w:pPr>
              <w:tabs>
                <w:tab w:val="right" w:leader="dot" w:pos="4287"/>
              </w:tabs>
              <w:jc w:val="both"/>
              <w:rPr>
                <w:rFonts w:cs="Arial"/>
                <w:sz w:val="21"/>
                <w:szCs w:val="21"/>
              </w:rPr>
            </w:pPr>
          </w:p>
          <w:p w14:paraId="44783F10" w14:textId="77777777" w:rsidR="00BB204D" w:rsidRPr="00D634B8" w:rsidRDefault="00BB204D" w:rsidP="00BB204D">
            <w:pPr>
              <w:tabs>
                <w:tab w:val="right" w:leader="dot" w:pos="4287"/>
              </w:tabs>
              <w:jc w:val="both"/>
              <w:rPr>
                <w:rFonts w:cs="Arial"/>
                <w:sz w:val="21"/>
                <w:szCs w:val="21"/>
              </w:rPr>
            </w:pPr>
            <w:r w:rsidRPr="00D634B8">
              <w:rPr>
                <w:rFonts w:cs="Arial"/>
                <w:sz w:val="21"/>
                <w:szCs w:val="21"/>
              </w:rPr>
              <w:t xml:space="preserve">Date:  </w:t>
            </w:r>
            <w:r w:rsidRPr="00D634B8">
              <w:rPr>
                <w:rFonts w:cs="Arial"/>
                <w:sz w:val="21"/>
                <w:szCs w:val="21"/>
              </w:rPr>
              <w:tab/>
            </w:r>
          </w:p>
          <w:p w14:paraId="541833E2" w14:textId="77777777" w:rsidR="00BB204D" w:rsidRPr="00D634B8" w:rsidRDefault="00BB204D" w:rsidP="00BB204D">
            <w:pPr>
              <w:tabs>
                <w:tab w:val="right" w:pos="4287"/>
              </w:tabs>
              <w:jc w:val="both"/>
              <w:rPr>
                <w:rFonts w:cs="Arial"/>
                <w:sz w:val="21"/>
                <w:szCs w:val="21"/>
              </w:rPr>
            </w:pPr>
          </w:p>
        </w:tc>
        <w:tc>
          <w:tcPr>
            <w:tcW w:w="4956" w:type="dxa"/>
          </w:tcPr>
          <w:p w14:paraId="3F8B5498" w14:textId="77777777" w:rsidR="00BB204D" w:rsidRPr="00D634B8" w:rsidRDefault="00BB204D" w:rsidP="00BB204D">
            <w:pPr>
              <w:tabs>
                <w:tab w:val="right" w:pos="4287"/>
              </w:tabs>
              <w:jc w:val="both"/>
              <w:rPr>
                <w:rFonts w:cs="Arial"/>
                <w:sz w:val="21"/>
                <w:szCs w:val="21"/>
              </w:rPr>
            </w:pPr>
            <w:r w:rsidRPr="00D634B8">
              <w:rPr>
                <w:rFonts w:cs="Arial"/>
                <w:sz w:val="21"/>
                <w:szCs w:val="21"/>
              </w:rPr>
              <w:t>I have read through this agreement with my client and verify that they understand the contents of this agreement</w:t>
            </w:r>
            <w:r w:rsidR="004F4261">
              <w:rPr>
                <w:rFonts w:cs="Arial"/>
                <w:sz w:val="21"/>
                <w:szCs w:val="21"/>
              </w:rPr>
              <w:t>.</w:t>
            </w:r>
          </w:p>
          <w:p w14:paraId="5F392FD9" w14:textId="77777777" w:rsidR="00BB204D" w:rsidRPr="00D634B8" w:rsidRDefault="00BB204D" w:rsidP="00BB204D">
            <w:pPr>
              <w:tabs>
                <w:tab w:val="right" w:pos="4287"/>
              </w:tabs>
              <w:jc w:val="both"/>
              <w:rPr>
                <w:rFonts w:cs="Arial"/>
                <w:sz w:val="21"/>
                <w:szCs w:val="21"/>
              </w:rPr>
            </w:pPr>
          </w:p>
          <w:p w14:paraId="2FED6F80" w14:textId="77777777" w:rsidR="00BB204D" w:rsidRPr="00D634B8" w:rsidRDefault="00BB204D" w:rsidP="00BB204D">
            <w:pPr>
              <w:tabs>
                <w:tab w:val="right" w:pos="4287"/>
              </w:tabs>
              <w:jc w:val="both"/>
              <w:rPr>
                <w:rFonts w:cs="Arial"/>
                <w:sz w:val="21"/>
                <w:szCs w:val="21"/>
              </w:rPr>
            </w:pPr>
          </w:p>
          <w:p w14:paraId="42DB48E8" w14:textId="77777777" w:rsidR="00BB204D" w:rsidRPr="00D634B8" w:rsidRDefault="00BB204D" w:rsidP="00BB204D">
            <w:pPr>
              <w:tabs>
                <w:tab w:val="right" w:pos="4287"/>
              </w:tabs>
              <w:jc w:val="both"/>
              <w:rPr>
                <w:rFonts w:cs="Arial"/>
                <w:sz w:val="21"/>
                <w:szCs w:val="21"/>
              </w:rPr>
            </w:pPr>
          </w:p>
          <w:p w14:paraId="7188CA17" w14:textId="77777777" w:rsidR="00BB204D" w:rsidRPr="00D634B8" w:rsidRDefault="00BB204D" w:rsidP="00BB204D">
            <w:pPr>
              <w:tabs>
                <w:tab w:val="right" w:leader="dot" w:pos="4292"/>
              </w:tabs>
              <w:jc w:val="both"/>
              <w:rPr>
                <w:rFonts w:cs="Arial"/>
                <w:sz w:val="21"/>
                <w:szCs w:val="21"/>
              </w:rPr>
            </w:pPr>
          </w:p>
          <w:p w14:paraId="27BDBE15" w14:textId="77777777" w:rsidR="00BB204D" w:rsidRPr="00D634B8" w:rsidRDefault="00BB204D" w:rsidP="00BB204D">
            <w:pPr>
              <w:tabs>
                <w:tab w:val="right" w:leader="dot" w:pos="4292"/>
              </w:tabs>
              <w:jc w:val="both"/>
              <w:rPr>
                <w:rFonts w:cs="Arial"/>
                <w:sz w:val="21"/>
                <w:szCs w:val="21"/>
              </w:rPr>
            </w:pPr>
            <w:r w:rsidRPr="00D634B8">
              <w:rPr>
                <w:rFonts w:cs="Arial"/>
                <w:sz w:val="21"/>
                <w:szCs w:val="21"/>
              </w:rPr>
              <w:tab/>
            </w:r>
          </w:p>
          <w:p w14:paraId="3531EA7F" w14:textId="77777777" w:rsidR="00BB204D" w:rsidRPr="00D634B8" w:rsidRDefault="00BB204D" w:rsidP="00BB204D">
            <w:pPr>
              <w:tabs>
                <w:tab w:val="right" w:leader="dot" w:pos="4292"/>
              </w:tabs>
              <w:jc w:val="both"/>
              <w:rPr>
                <w:rFonts w:cs="Arial"/>
                <w:sz w:val="21"/>
                <w:szCs w:val="21"/>
              </w:rPr>
            </w:pPr>
            <w:r w:rsidRPr="00D634B8">
              <w:rPr>
                <w:rFonts w:cs="Arial"/>
                <w:sz w:val="21"/>
                <w:szCs w:val="21"/>
              </w:rPr>
              <w:t>(Signed – Referring Clinician)</w:t>
            </w:r>
          </w:p>
          <w:p w14:paraId="56FDCCD2" w14:textId="77777777" w:rsidR="00BB204D" w:rsidRPr="00D634B8" w:rsidRDefault="00BB204D" w:rsidP="00BB204D">
            <w:pPr>
              <w:tabs>
                <w:tab w:val="right" w:leader="dot" w:pos="4292"/>
              </w:tabs>
              <w:jc w:val="both"/>
              <w:rPr>
                <w:rFonts w:cs="Arial"/>
                <w:sz w:val="21"/>
                <w:szCs w:val="21"/>
              </w:rPr>
            </w:pPr>
          </w:p>
          <w:p w14:paraId="61A78774" w14:textId="77777777" w:rsidR="00BB204D" w:rsidRPr="00D634B8" w:rsidRDefault="00BB204D" w:rsidP="00BB204D">
            <w:pPr>
              <w:tabs>
                <w:tab w:val="right" w:leader="dot" w:pos="4292"/>
              </w:tabs>
              <w:jc w:val="both"/>
              <w:rPr>
                <w:rFonts w:cs="Arial"/>
                <w:sz w:val="21"/>
                <w:szCs w:val="21"/>
              </w:rPr>
            </w:pPr>
            <w:r w:rsidRPr="00D634B8">
              <w:rPr>
                <w:rFonts w:cs="Arial"/>
                <w:sz w:val="21"/>
                <w:szCs w:val="21"/>
              </w:rPr>
              <w:tab/>
            </w:r>
          </w:p>
          <w:p w14:paraId="73044DF2" w14:textId="77777777" w:rsidR="00BB204D" w:rsidRPr="00D634B8" w:rsidRDefault="00BB204D" w:rsidP="00BB204D">
            <w:pPr>
              <w:tabs>
                <w:tab w:val="right" w:leader="dot" w:pos="4292"/>
              </w:tabs>
              <w:jc w:val="both"/>
              <w:rPr>
                <w:rFonts w:cs="Arial"/>
                <w:sz w:val="21"/>
                <w:szCs w:val="21"/>
              </w:rPr>
            </w:pPr>
            <w:r w:rsidRPr="00D634B8">
              <w:rPr>
                <w:rFonts w:cs="Arial"/>
                <w:sz w:val="21"/>
                <w:szCs w:val="21"/>
              </w:rPr>
              <w:t>(Name)</w:t>
            </w:r>
          </w:p>
          <w:p w14:paraId="072F30D5" w14:textId="77777777" w:rsidR="00BB204D" w:rsidRPr="00D634B8" w:rsidRDefault="00BB204D" w:rsidP="00BB204D">
            <w:pPr>
              <w:tabs>
                <w:tab w:val="right" w:leader="dot" w:pos="4292"/>
              </w:tabs>
              <w:jc w:val="both"/>
              <w:rPr>
                <w:rFonts w:cs="Arial"/>
                <w:sz w:val="21"/>
                <w:szCs w:val="21"/>
              </w:rPr>
            </w:pPr>
          </w:p>
          <w:p w14:paraId="38710EDB" w14:textId="77777777" w:rsidR="00BB204D" w:rsidRPr="00D634B8" w:rsidRDefault="00BB204D" w:rsidP="00BB204D">
            <w:pPr>
              <w:tabs>
                <w:tab w:val="right" w:leader="dot" w:pos="4292"/>
              </w:tabs>
              <w:jc w:val="both"/>
              <w:rPr>
                <w:rFonts w:cs="Arial"/>
                <w:sz w:val="21"/>
                <w:szCs w:val="21"/>
              </w:rPr>
            </w:pPr>
            <w:r w:rsidRPr="00D634B8">
              <w:rPr>
                <w:rFonts w:cs="Arial"/>
                <w:sz w:val="21"/>
                <w:szCs w:val="21"/>
              </w:rPr>
              <w:t xml:space="preserve">Date:  </w:t>
            </w:r>
            <w:r w:rsidRPr="00D634B8">
              <w:rPr>
                <w:rFonts w:cs="Arial"/>
                <w:sz w:val="21"/>
                <w:szCs w:val="21"/>
              </w:rPr>
              <w:tab/>
            </w:r>
          </w:p>
          <w:p w14:paraId="6453B93B" w14:textId="77777777" w:rsidR="00BB204D" w:rsidRPr="00D634B8" w:rsidRDefault="00BB204D" w:rsidP="00BB204D">
            <w:pPr>
              <w:tabs>
                <w:tab w:val="right" w:pos="4287"/>
              </w:tabs>
              <w:jc w:val="both"/>
              <w:rPr>
                <w:rFonts w:cs="Arial"/>
                <w:sz w:val="21"/>
                <w:szCs w:val="21"/>
              </w:rPr>
            </w:pPr>
          </w:p>
        </w:tc>
      </w:tr>
    </w:tbl>
    <w:p w14:paraId="467E9DE1" w14:textId="77777777" w:rsidR="00295530" w:rsidRPr="00BB204D" w:rsidRDefault="00295530">
      <w:pPr>
        <w:tabs>
          <w:tab w:val="right" w:leader="underscore" w:pos="9900"/>
        </w:tabs>
        <w:spacing w:before="60"/>
        <w:rPr>
          <w:rFonts w:cs="Arial"/>
          <w:bCs/>
          <w:lang w:val="en-NZ"/>
        </w:rPr>
      </w:pPr>
    </w:p>
    <w:sectPr w:rsidR="00295530" w:rsidRPr="00BB204D" w:rsidSect="00DD695A">
      <w:headerReference w:type="default" r:id="rId11"/>
      <w:pgSz w:w="11907" w:h="16840" w:code="9"/>
      <w:pgMar w:top="567" w:right="851" w:bottom="567" w:left="1134" w:header="357" w:footer="3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B142F" w14:textId="77777777" w:rsidR="00C67C35" w:rsidRDefault="00C67C35">
      <w:r>
        <w:separator/>
      </w:r>
    </w:p>
  </w:endnote>
  <w:endnote w:type="continuationSeparator" w:id="0">
    <w:p w14:paraId="0E4FD579" w14:textId="77777777" w:rsidR="00C67C35" w:rsidRDefault="00C67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C4A1C" w14:textId="77777777" w:rsidR="00D65F78" w:rsidRDefault="00D65F78">
    <w:pPr>
      <w:tabs>
        <w:tab w:val="right" w:pos="9639"/>
        <w:tab w:val="right" w:pos="14580"/>
      </w:tabs>
      <w:ind w:lef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FA4DE" w14:textId="77777777" w:rsidR="00D65F78" w:rsidRDefault="00574996">
    <w:pPr>
      <w:pStyle w:val="Footer"/>
      <w:jc w:val="right"/>
      <w:rPr>
        <w:sz w:val="16"/>
        <w:lang w:val="en-NZ"/>
      </w:rPr>
    </w:pPr>
    <w:r>
      <w:rPr>
        <w:sz w:val="16"/>
        <w:lang w:val="en-NZ"/>
      </w:rPr>
      <w:t>Publication Reference: printers to complete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BC842" w14:textId="77777777" w:rsidR="00C67C35" w:rsidRDefault="00C67C35">
      <w:r>
        <w:separator/>
      </w:r>
    </w:p>
  </w:footnote>
  <w:footnote w:type="continuationSeparator" w:id="0">
    <w:p w14:paraId="3B8EF3C0" w14:textId="77777777" w:rsidR="00C67C35" w:rsidRDefault="00C67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B57A" w14:textId="77777777" w:rsidR="00DD695A" w:rsidRDefault="00DD695A" w:rsidP="00DD695A">
    <w:pPr>
      <w:pStyle w:val="Header"/>
    </w:pPr>
    <w:r>
      <w:rPr>
        <w:rFonts w:cs="Arial"/>
        <w:noProof/>
        <w:szCs w:val="24"/>
        <w:lang w:val="en-NZ" w:eastAsia="en-NZ"/>
      </w:rPr>
      <mc:AlternateContent>
        <mc:Choice Requires="wps">
          <w:drawing>
            <wp:anchor distT="0" distB="0" distL="114300" distR="114300" simplePos="0" relativeHeight="251661312" behindDoc="0" locked="0" layoutInCell="1" allowOverlap="1" wp14:anchorId="6B117D55" wp14:editId="19021740">
              <wp:simplePos x="0" y="0"/>
              <wp:positionH relativeFrom="column">
                <wp:posOffset>2505075</wp:posOffset>
              </wp:positionH>
              <wp:positionV relativeFrom="paragraph">
                <wp:posOffset>66675</wp:posOffset>
              </wp:positionV>
              <wp:extent cx="3780155" cy="1080135"/>
              <wp:effectExtent l="6985" t="13335" r="13335"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155" cy="1080135"/>
                      </a:xfrm>
                      <a:prstGeom prst="rect">
                        <a:avLst/>
                      </a:prstGeom>
                      <a:solidFill>
                        <a:srgbClr val="FFFFFF"/>
                      </a:solidFill>
                      <a:ln w="9525">
                        <a:solidFill>
                          <a:srgbClr val="000000"/>
                        </a:solidFill>
                        <a:miter lim="800000"/>
                        <a:headEnd/>
                        <a:tailEnd/>
                      </a:ln>
                    </wps:spPr>
                    <wps:txbx>
                      <w:txbxContent>
                        <w:p w14:paraId="74D5E9A4" w14:textId="77777777" w:rsidR="00DD695A" w:rsidRDefault="00DD695A" w:rsidP="00DD695A">
                          <w:pPr>
                            <w:pStyle w:val="Heading9"/>
                            <w:rPr>
                              <w:rFonts w:cs="Arial"/>
                              <w:lang w:val="en-NZ"/>
                            </w:rPr>
                          </w:pPr>
                          <w:r>
                            <w:rPr>
                              <w:rFonts w:cs="Arial"/>
                              <w:lang w:val="en-NZ"/>
                            </w:rPr>
                            <w:t>Fill in only if patient label is unavailable</w:t>
                          </w:r>
                        </w:p>
                        <w:p w14:paraId="4D713136" w14:textId="77777777" w:rsidR="00DD695A" w:rsidRDefault="00DD695A" w:rsidP="00DD695A">
                          <w:pPr>
                            <w:tabs>
                              <w:tab w:val="right" w:leader="dot" w:pos="3654"/>
                              <w:tab w:val="left" w:pos="3780"/>
                              <w:tab w:val="right" w:leader="dot" w:pos="5711"/>
                            </w:tabs>
                            <w:spacing w:before="100"/>
                            <w:ind w:right="-108"/>
                            <w:rPr>
                              <w:rFonts w:cs="Arial"/>
                              <w:lang w:val="en-NZ"/>
                            </w:rPr>
                          </w:pPr>
                          <w:r>
                            <w:rPr>
                              <w:rFonts w:cs="Arial"/>
                              <w:lang w:val="en-NZ"/>
                            </w:rPr>
                            <w:t>Name:</w:t>
                          </w:r>
                          <w:r>
                            <w:rPr>
                              <w:rFonts w:cs="Arial"/>
                              <w:lang w:val="en-NZ"/>
                            </w:rPr>
                            <w:tab/>
                          </w:r>
                          <w:r>
                            <w:rPr>
                              <w:rFonts w:cs="Arial"/>
                              <w:lang w:val="en-NZ"/>
                            </w:rPr>
                            <w:tab/>
                          </w:r>
                          <w:proofErr w:type="spellStart"/>
                          <w:r>
                            <w:rPr>
                              <w:rFonts w:cs="Arial"/>
                              <w:lang w:val="en-NZ"/>
                            </w:rPr>
                            <w:t>DoB</w:t>
                          </w:r>
                          <w:proofErr w:type="spellEnd"/>
                          <w:r>
                            <w:rPr>
                              <w:rFonts w:cs="Arial"/>
                              <w:lang w:val="en-NZ"/>
                            </w:rPr>
                            <w:t>:</w:t>
                          </w:r>
                          <w:r>
                            <w:rPr>
                              <w:rFonts w:cs="Arial"/>
                              <w:lang w:val="en-NZ"/>
                            </w:rPr>
                            <w:tab/>
                          </w:r>
                        </w:p>
                        <w:p w14:paraId="0A79CF8B" w14:textId="77777777" w:rsidR="00DD695A" w:rsidRDefault="00DD695A" w:rsidP="00DD695A">
                          <w:pPr>
                            <w:tabs>
                              <w:tab w:val="right" w:leader="dot" w:pos="3654"/>
                              <w:tab w:val="left" w:pos="3780"/>
                              <w:tab w:val="right" w:leader="dot" w:pos="5711"/>
                            </w:tabs>
                            <w:spacing w:before="100"/>
                            <w:ind w:right="-108"/>
                            <w:rPr>
                              <w:rFonts w:cs="Arial"/>
                              <w:lang w:val="en-NZ"/>
                            </w:rPr>
                          </w:pPr>
                          <w:r>
                            <w:rPr>
                              <w:lang w:val="en-NZ"/>
                            </w:rPr>
                            <w:t>NHI:</w:t>
                          </w:r>
                          <w:r>
                            <w:rPr>
                              <w:lang w:val="en-NZ"/>
                            </w:rPr>
                            <w:tab/>
                          </w:r>
                          <w:r>
                            <w:rPr>
                              <w:lang w:val="en-NZ"/>
                            </w:rPr>
                            <w:tab/>
                            <w:t>Phone:</w:t>
                          </w:r>
                          <w:r>
                            <w:rPr>
                              <w:lang w:val="en-NZ"/>
                            </w:rPr>
                            <w:tab/>
                          </w:r>
                        </w:p>
                        <w:p w14:paraId="7E1BC2B0" w14:textId="77777777" w:rsidR="00DD695A" w:rsidRDefault="00DD695A" w:rsidP="00DD695A">
                          <w:pPr>
                            <w:tabs>
                              <w:tab w:val="right" w:leader="dot" w:pos="5711"/>
                            </w:tabs>
                            <w:spacing w:before="100"/>
                            <w:ind w:right="-108"/>
                            <w:rPr>
                              <w:lang w:val="en-NZ"/>
                            </w:rPr>
                          </w:pPr>
                          <w:r>
                            <w:rPr>
                              <w:lang w:val="en-NZ"/>
                            </w:rPr>
                            <w:t>Address:</w:t>
                          </w:r>
                          <w:r>
                            <w:rPr>
                              <w:lang w:val="en-NZ"/>
                            </w:rPr>
                            <w:tab/>
                          </w:r>
                        </w:p>
                        <w:p w14:paraId="0A08C6D0" w14:textId="77777777" w:rsidR="00DD695A" w:rsidRDefault="00DD695A" w:rsidP="00DD695A">
                          <w:pPr>
                            <w:tabs>
                              <w:tab w:val="right" w:leader="dot" w:pos="5711"/>
                            </w:tabs>
                            <w:spacing w:before="100"/>
                            <w:ind w:right="-108"/>
                            <w:rPr>
                              <w:lang w:val="en-NZ"/>
                            </w:rPr>
                          </w:pPr>
                          <w:r>
                            <w:rPr>
                              <w:lang w:val="en-NZ"/>
                            </w:rPr>
                            <w:tab/>
                          </w:r>
                        </w:p>
                        <w:p w14:paraId="0DBFCA32" w14:textId="77777777" w:rsidR="00DD695A" w:rsidRDefault="00DD695A" w:rsidP="00DD695A">
                          <w:pPr>
                            <w:tabs>
                              <w:tab w:val="right" w:leader="dot" w:pos="2160"/>
                              <w:tab w:val="left" w:pos="2340"/>
                              <w:tab w:val="right" w:leader="dot" w:pos="4485"/>
                            </w:tabs>
                            <w:spacing w:before="120"/>
                            <w:rPr>
                              <w:lang w:val="en-NZ"/>
                            </w:rPr>
                          </w:pPr>
                        </w:p>
                        <w:p w14:paraId="11BC8F39" w14:textId="77777777" w:rsidR="00DD695A" w:rsidRDefault="00DD695A" w:rsidP="00DD695A">
                          <w:pPr>
                            <w:tabs>
                              <w:tab w:val="right" w:leader="dot" w:pos="4485"/>
                            </w:tabs>
                            <w:spacing w:before="120"/>
                            <w:rPr>
                              <w:rFonts w:cs="Arial"/>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17D55" id="_x0000_t202" coordsize="21600,21600" o:spt="202" path="m,l,21600r21600,l21600,xe">
              <v:stroke joinstyle="miter"/>
              <v:path gradientshapeok="t" o:connecttype="rect"/>
            </v:shapetype>
            <v:shape id="Text Box 6" o:spid="_x0000_s1028" type="#_x0000_t202" style="position:absolute;margin-left:197.25pt;margin-top:5.25pt;width:297.65pt;height:8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">
              <v:textbox>
                <w:txbxContent>
                  <w:p w14:paraId="74D5E9A4" w14:textId="77777777" w:rsidR="00DD695A" w:rsidRDefault="00DD695A" w:rsidP="00DD695A">
                    <w:pPr>
                      <w:pStyle w:val="Heading9"/>
                      <w:rPr>
                        <w:rFonts w:cs="Arial"/>
                        <w:lang w:val="en-NZ"/>
                      </w:rPr>
                    </w:pPr>
                    <w:r>
                      <w:rPr>
                        <w:rFonts w:cs="Arial"/>
                        <w:lang w:val="en-NZ"/>
                      </w:rPr>
                      <w:t>Fill in only if patient label is unavailable</w:t>
                    </w:r>
                  </w:p>
                  <w:p w14:paraId="4D713136" w14:textId="77777777" w:rsidR="00DD695A" w:rsidRDefault="00DD695A" w:rsidP="00DD695A">
                    <w:pPr>
                      <w:tabs>
                        <w:tab w:val="right" w:leader="dot" w:pos="3654"/>
                        <w:tab w:val="left" w:pos="3780"/>
                        <w:tab w:val="right" w:leader="dot" w:pos="5711"/>
                      </w:tabs>
                      <w:spacing w:before="100"/>
                      <w:ind w:right="-108"/>
                      <w:rPr>
                        <w:rFonts w:cs="Arial"/>
                        <w:lang w:val="en-NZ"/>
                      </w:rPr>
                    </w:pPr>
                    <w:r>
                      <w:rPr>
                        <w:rFonts w:cs="Arial"/>
                        <w:lang w:val="en-NZ"/>
                      </w:rPr>
                      <w:t>Name:</w:t>
                    </w:r>
                    <w:r>
                      <w:rPr>
                        <w:rFonts w:cs="Arial"/>
                        <w:lang w:val="en-NZ"/>
                      </w:rPr>
                      <w:tab/>
                    </w:r>
                    <w:r>
                      <w:rPr>
                        <w:rFonts w:cs="Arial"/>
                        <w:lang w:val="en-NZ"/>
                      </w:rPr>
                      <w:tab/>
                    </w:r>
                    <w:proofErr w:type="spellStart"/>
                    <w:r>
                      <w:rPr>
                        <w:rFonts w:cs="Arial"/>
                        <w:lang w:val="en-NZ"/>
                      </w:rPr>
                      <w:t>DoB</w:t>
                    </w:r>
                    <w:proofErr w:type="spellEnd"/>
                    <w:r>
                      <w:rPr>
                        <w:rFonts w:cs="Arial"/>
                        <w:lang w:val="en-NZ"/>
                      </w:rPr>
                      <w:t>:</w:t>
                    </w:r>
                    <w:r>
                      <w:rPr>
                        <w:rFonts w:cs="Arial"/>
                        <w:lang w:val="en-NZ"/>
                      </w:rPr>
                      <w:tab/>
                    </w:r>
                  </w:p>
                  <w:p w14:paraId="0A79CF8B" w14:textId="77777777" w:rsidR="00DD695A" w:rsidRDefault="00DD695A" w:rsidP="00DD695A">
                    <w:pPr>
                      <w:tabs>
                        <w:tab w:val="right" w:leader="dot" w:pos="3654"/>
                        <w:tab w:val="left" w:pos="3780"/>
                        <w:tab w:val="right" w:leader="dot" w:pos="5711"/>
                      </w:tabs>
                      <w:spacing w:before="100"/>
                      <w:ind w:right="-108"/>
                      <w:rPr>
                        <w:rFonts w:cs="Arial"/>
                        <w:lang w:val="en-NZ"/>
                      </w:rPr>
                    </w:pPr>
                    <w:r>
                      <w:rPr>
                        <w:lang w:val="en-NZ"/>
                      </w:rPr>
                      <w:t>NHI:</w:t>
                    </w:r>
                    <w:r>
                      <w:rPr>
                        <w:lang w:val="en-NZ"/>
                      </w:rPr>
                      <w:tab/>
                    </w:r>
                    <w:r>
                      <w:rPr>
                        <w:lang w:val="en-NZ"/>
                      </w:rPr>
                      <w:tab/>
                      <w:t>Phone:</w:t>
                    </w:r>
                    <w:r>
                      <w:rPr>
                        <w:lang w:val="en-NZ"/>
                      </w:rPr>
                      <w:tab/>
                    </w:r>
                  </w:p>
                  <w:p w14:paraId="7E1BC2B0" w14:textId="77777777" w:rsidR="00DD695A" w:rsidRDefault="00DD695A" w:rsidP="00DD695A">
                    <w:pPr>
                      <w:tabs>
                        <w:tab w:val="right" w:leader="dot" w:pos="5711"/>
                      </w:tabs>
                      <w:spacing w:before="100"/>
                      <w:ind w:right="-108"/>
                      <w:rPr>
                        <w:lang w:val="en-NZ"/>
                      </w:rPr>
                    </w:pPr>
                    <w:r>
                      <w:rPr>
                        <w:lang w:val="en-NZ"/>
                      </w:rPr>
                      <w:t>Address:</w:t>
                    </w:r>
                    <w:r>
                      <w:rPr>
                        <w:lang w:val="en-NZ"/>
                      </w:rPr>
                      <w:tab/>
                    </w:r>
                  </w:p>
                  <w:p w14:paraId="0A08C6D0" w14:textId="77777777" w:rsidR="00DD695A" w:rsidRDefault="00DD695A" w:rsidP="00DD695A">
                    <w:pPr>
                      <w:tabs>
                        <w:tab w:val="right" w:leader="dot" w:pos="5711"/>
                      </w:tabs>
                      <w:spacing w:before="100"/>
                      <w:ind w:right="-108"/>
                      <w:rPr>
                        <w:lang w:val="en-NZ"/>
                      </w:rPr>
                    </w:pPr>
                    <w:r>
                      <w:rPr>
                        <w:lang w:val="en-NZ"/>
                      </w:rPr>
                      <w:tab/>
                    </w:r>
                  </w:p>
                  <w:p w14:paraId="0DBFCA32" w14:textId="77777777" w:rsidR="00DD695A" w:rsidRDefault="00DD695A" w:rsidP="00DD695A">
                    <w:pPr>
                      <w:tabs>
                        <w:tab w:val="right" w:leader="dot" w:pos="2160"/>
                        <w:tab w:val="left" w:pos="2340"/>
                        <w:tab w:val="right" w:leader="dot" w:pos="4485"/>
                      </w:tabs>
                      <w:spacing w:before="120"/>
                      <w:rPr>
                        <w:lang w:val="en-NZ"/>
                      </w:rPr>
                    </w:pPr>
                  </w:p>
                  <w:p w14:paraId="11BC8F39" w14:textId="77777777" w:rsidR="00DD695A" w:rsidRDefault="00DD695A" w:rsidP="00DD695A">
                    <w:pPr>
                      <w:tabs>
                        <w:tab w:val="right" w:leader="dot" w:pos="4485"/>
                      </w:tabs>
                      <w:spacing w:before="120"/>
                      <w:rPr>
                        <w:rFonts w:cs="Arial"/>
                        <w:lang w:val="en-NZ"/>
                      </w:rPr>
                    </w:pPr>
                  </w:p>
                </w:txbxContent>
              </v:textbox>
            </v:shape>
          </w:pict>
        </mc:Fallback>
      </mc:AlternateContent>
    </w:r>
  </w:p>
  <w:p w14:paraId="0B1AC5CA" w14:textId="77777777" w:rsidR="00DD695A" w:rsidRPr="00DD695A" w:rsidRDefault="00BA1501" w:rsidP="00DD695A">
    <w:pPr>
      <w:pStyle w:val="Header"/>
      <w:rPr>
        <w:b/>
        <w:sz w:val="28"/>
        <w:szCs w:val="28"/>
      </w:rPr>
    </w:pPr>
    <w:r>
      <w:rPr>
        <w:b/>
        <w:sz w:val="28"/>
        <w:szCs w:val="28"/>
      </w:rPr>
      <w:t>Springhill Re</w:t>
    </w:r>
    <w:r w:rsidR="00967B88">
      <w:rPr>
        <w:b/>
        <w:sz w:val="28"/>
        <w:szCs w:val="28"/>
      </w:rPr>
      <w:t>sidential</w:t>
    </w:r>
  </w:p>
  <w:p w14:paraId="1D22A044" w14:textId="77777777" w:rsidR="00967B88" w:rsidRPr="00967B88" w:rsidRDefault="00967B88" w:rsidP="00DD695A">
    <w:pPr>
      <w:pStyle w:val="Header"/>
      <w:rPr>
        <w:b/>
        <w:sz w:val="28"/>
        <w:szCs w:val="28"/>
      </w:rPr>
    </w:pPr>
    <w:r>
      <w:rPr>
        <w:b/>
        <w:sz w:val="28"/>
        <w:szCs w:val="28"/>
      </w:rPr>
      <w:t>Agreement</w:t>
    </w:r>
  </w:p>
  <w:p w14:paraId="546B07ED" w14:textId="77777777" w:rsidR="00DD695A" w:rsidRPr="00BA1501" w:rsidRDefault="00BA1501" w:rsidP="00DD695A">
    <w:pPr>
      <w:pStyle w:val="Header"/>
      <w:rPr>
        <w:b/>
        <w:sz w:val="24"/>
        <w:szCs w:val="24"/>
      </w:rPr>
    </w:pPr>
    <w:r w:rsidRPr="00BA1501">
      <w:rPr>
        <w:b/>
        <w:sz w:val="24"/>
        <w:szCs w:val="24"/>
      </w:rPr>
      <w:t xml:space="preserve">Page </w:t>
    </w:r>
    <w:r w:rsidRPr="00BA1501">
      <w:rPr>
        <w:b/>
        <w:bCs/>
        <w:sz w:val="24"/>
        <w:szCs w:val="24"/>
      </w:rPr>
      <w:fldChar w:fldCharType="begin"/>
    </w:r>
    <w:r w:rsidRPr="00BA1501">
      <w:rPr>
        <w:b/>
        <w:bCs/>
        <w:sz w:val="24"/>
        <w:szCs w:val="24"/>
      </w:rPr>
      <w:instrText xml:space="preserve"> PAGE  \* Arabic  \* MERGEFORMAT </w:instrText>
    </w:r>
    <w:r w:rsidRPr="00BA1501">
      <w:rPr>
        <w:b/>
        <w:bCs/>
        <w:sz w:val="24"/>
        <w:szCs w:val="24"/>
      </w:rPr>
      <w:fldChar w:fldCharType="separate"/>
    </w:r>
    <w:r w:rsidR="00EA5DB7">
      <w:rPr>
        <w:b/>
        <w:bCs/>
        <w:noProof/>
        <w:sz w:val="24"/>
        <w:szCs w:val="24"/>
      </w:rPr>
      <w:t>2</w:t>
    </w:r>
    <w:r w:rsidRPr="00BA1501">
      <w:rPr>
        <w:b/>
        <w:bCs/>
        <w:sz w:val="24"/>
        <w:szCs w:val="24"/>
      </w:rPr>
      <w:fldChar w:fldCharType="end"/>
    </w:r>
    <w:r w:rsidRPr="00BA1501">
      <w:rPr>
        <w:b/>
        <w:sz w:val="24"/>
        <w:szCs w:val="24"/>
      </w:rPr>
      <w:t xml:space="preserve"> of </w:t>
    </w:r>
    <w:r w:rsidRPr="00BA1501">
      <w:rPr>
        <w:b/>
        <w:bCs/>
        <w:sz w:val="24"/>
        <w:szCs w:val="24"/>
      </w:rPr>
      <w:fldChar w:fldCharType="begin"/>
    </w:r>
    <w:r w:rsidRPr="00BA1501">
      <w:rPr>
        <w:b/>
        <w:bCs/>
        <w:sz w:val="24"/>
        <w:szCs w:val="24"/>
      </w:rPr>
      <w:instrText xml:space="preserve"> NUMPAGES  \* Arabic  \* MERGEFORMAT </w:instrText>
    </w:r>
    <w:r w:rsidRPr="00BA1501">
      <w:rPr>
        <w:b/>
        <w:bCs/>
        <w:sz w:val="24"/>
        <w:szCs w:val="24"/>
      </w:rPr>
      <w:fldChar w:fldCharType="separate"/>
    </w:r>
    <w:r w:rsidR="00EA5DB7">
      <w:rPr>
        <w:b/>
        <w:bCs/>
        <w:noProof/>
        <w:sz w:val="24"/>
        <w:szCs w:val="24"/>
      </w:rPr>
      <w:t>4</w:t>
    </w:r>
    <w:r w:rsidRPr="00BA1501">
      <w:rPr>
        <w:b/>
        <w:bCs/>
        <w:sz w:val="24"/>
        <w:szCs w:val="24"/>
      </w:rPr>
      <w:fldChar w:fldCharType="end"/>
    </w:r>
  </w:p>
  <w:p w14:paraId="291BE3EB" w14:textId="77777777" w:rsidR="00DD695A" w:rsidRDefault="00DD695A" w:rsidP="00DD695A">
    <w:pPr>
      <w:pStyle w:val="Header"/>
    </w:pPr>
  </w:p>
  <w:p w14:paraId="2E037987" w14:textId="77777777" w:rsidR="00DD695A" w:rsidRDefault="00DD695A" w:rsidP="00DD695A">
    <w:pPr>
      <w:pStyle w:val="Header"/>
    </w:pPr>
  </w:p>
  <w:p w14:paraId="5659EAA3" w14:textId="77777777" w:rsidR="00DD695A" w:rsidRDefault="00DD695A" w:rsidP="00DD695A">
    <w:pPr>
      <w:pStyle w:val="Header"/>
    </w:pPr>
  </w:p>
  <w:p w14:paraId="528B4AB4" w14:textId="77777777" w:rsidR="00DD695A" w:rsidRDefault="00DD69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C5B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88775B"/>
    <w:multiLevelType w:val="hybridMultilevel"/>
    <w:tmpl w:val="A29CA460"/>
    <w:lvl w:ilvl="0" w:tplc="914207D4">
      <w:start w:val="1"/>
      <w:numFmt w:val="bullet"/>
      <w:lvlText w:val=""/>
      <w:lvlJc w:val="left"/>
      <w:pPr>
        <w:tabs>
          <w:tab w:val="num" w:pos="375"/>
        </w:tabs>
        <w:ind w:left="375" w:hanging="375"/>
      </w:pPr>
      <w:rPr>
        <w:rFonts w:ascii="Symbol" w:eastAsia="Times New Roman" w:hAnsi="Symbol" w:cs="Times New Roman" w:hint="default"/>
        <w:sz w:val="3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6E016E"/>
    <w:multiLevelType w:val="hybridMultilevel"/>
    <w:tmpl w:val="141246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94916"/>
    <w:multiLevelType w:val="singleLevel"/>
    <w:tmpl w:val="1B84FFC6"/>
    <w:lvl w:ilvl="0">
      <w:start w:val="6"/>
      <w:numFmt w:val="lowerRoman"/>
      <w:lvlText w:val="(%1) "/>
      <w:legacy w:legacy="1" w:legacySpace="0" w:legacyIndent="283"/>
      <w:lvlJc w:val="left"/>
      <w:pPr>
        <w:ind w:left="283" w:hanging="283"/>
      </w:pPr>
      <w:rPr>
        <w:rFonts w:ascii="Arial" w:hAnsi="Arial" w:hint="default"/>
        <w:b w:val="0"/>
        <w:i w:val="0"/>
        <w:sz w:val="20"/>
        <w:u w:val="none"/>
      </w:rPr>
    </w:lvl>
  </w:abstractNum>
  <w:abstractNum w:abstractNumId="4" w15:restartNumberingAfterBreak="0">
    <w:nsid w:val="11DB401D"/>
    <w:multiLevelType w:val="hybridMultilevel"/>
    <w:tmpl w:val="53DCA2E4"/>
    <w:lvl w:ilvl="0" w:tplc="C860C236">
      <w:start w:val="1"/>
      <w:numFmt w:val="bullet"/>
      <w:lvlText w:val=""/>
      <w:lvlJc w:val="left"/>
      <w:pPr>
        <w:tabs>
          <w:tab w:val="num" w:pos="360"/>
        </w:tabs>
        <w:ind w:left="360" w:hanging="360"/>
      </w:pPr>
      <w:rPr>
        <w:rFonts w:ascii="Symbol" w:hAnsi="Symbol" w:hint="default"/>
        <w:sz w:val="3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0B4719"/>
    <w:multiLevelType w:val="hybridMultilevel"/>
    <w:tmpl w:val="7FAC4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76E4B"/>
    <w:multiLevelType w:val="hybridMultilevel"/>
    <w:tmpl w:val="FE4A28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6614F1"/>
    <w:multiLevelType w:val="hybridMultilevel"/>
    <w:tmpl w:val="3AE6E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3A4B10"/>
    <w:multiLevelType w:val="hybridMultilevel"/>
    <w:tmpl w:val="F8C4363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FE264C1"/>
    <w:multiLevelType w:val="singleLevel"/>
    <w:tmpl w:val="0136CBEE"/>
    <w:lvl w:ilvl="0">
      <w:start w:val="1"/>
      <w:numFmt w:val="decimal"/>
      <w:lvlText w:val="%1"/>
      <w:lvlJc w:val="left"/>
      <w:pPr>
        <w:tabs>
          <w:tab w:val="num" w:pos="720"/>
        </w:tabs>
        <w:ind w:left="720" w:hanging="720"/>
      </w:pPr>
      <w:rPr>
        <w:rFonts w:hint="default"/>
      </w:rPr>
    </w:lvl>
  </w:abstractNum>
  <w:abstractNum w:abstractNumId="10" w15:restartNumberingAfterBreak="0">
    <w:nsid w:val="20C8598F"/>
    <w:multiLevelType w:val="hybridMultilevel"/>
    <w:tmpl w:val="2F867088"/>
    <w:lvl w:ilvl="0" w:tplc="AAC60D66">
      <w:start w:val="1"/>
      <w:numFmt w:val="bullet"/>
      <w:lvlText w:val=""/>
      <w:lvlJc w:val="left"/>
      <w:pPr>
        <w:tabs>
          <w:tab w:val="num" w:pos="1080"/>
        </w:tabs>
        <w:ind w:left="1080" w:hanging="360"/>
      </w:pPr>
      <w:rPr>
        <w:rFonts w:ascii="Symbol" w:hAnsi="Symbol" w:hint="default"/>
        <w:sz w:val="3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260035E"/>
    <w:multiLevelType w:val="hybridMultilevel"/>
    <w:tmpl w:val="53DCA2E4"/>
    <w:lvl w:ilvl="0" w:tplc="DA2C65F0">
      <w:start w:val="1"/>
      <w:numFmt w:val="bullet"/>
      <w:lvlText w:val=""/>
      <w:lvlJc w:val="left"/>
      <w:pPr>
        <w:tabs>
          <w:tab w:val="num" w:pos="1080"/>
        </w:tabs>
        <w:ind w:left="1080" w:hanging="360"/>
      </w:pPr>
      <w:rPr>
        <w:rFonts w:ascii="Symbol" w:hAnsi="Symbol" w:hint="default"/>
        <w:sz w:val="3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4730918"/>
    <w:multiLevelType w:val="hybridMultilevel"/>
    <w:tmpl w:val="F7983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B4489A"/>
    <w:multiLevelType w:val="hybridMultilevel"/>
    <w:tmpl w:val="F9DC35AE"/>
    <w:lvl w:ilvl="0" w:tplc="D4ECFE9A">
      <w:start w:val="1"/>
      <w:numFmt w:val="bullet"/>
      <w:lvlText w:val=""/>
      <w:lvlJc w:val="left"/>
      <w:pPr>
        <w:tabs>
          <w:tab w:val="num" w:pos="720"/>
        </w:tabs>
        <w:ind w:left="720" w:hanging="360"/>
      </w:pPr>
      <w:rPr>
        <w:rFonts w:ascii="Symbol" w:hAnsi="Symbol"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8771E7"/>
    <w:multiLevelType w:val="hybridMultilevel"/>
    <w:tmpl w:val="D8AA865E"/>
    <w:lvl w:ilvl="0" w:tplc="D73223AE">
      <w:start w:val="1"/>
      <w:numFmt w:val="bullet"/>
      <w:lvlText w:val=""/>
      <w:lvlJc w:val="left"/>
      <w:pPr>
        <w:tabs>
          <w:tab w:val="num" w:pos="2145"/>
        </w:tabs>
        <w:ind w:left="2145"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2E3FE6"/>
    <w:multiLevelType w:val="hybridMultilevel"/>
    <w:tmpl w:val="9FA62000"/>
    <w:lvl w:ilvl="0" w:tplc="3A0E83D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E80DC9"/>
    <w:multiLevelType w:val="singleLevel"/>
    <w:tmpl w:val="18AA7E2E"/>
    <w:lvl w:ilvl="0">
      <w:start w:val="4"/>
      <w:numFmt w:val="lowerRoman"/>
      <w:lvlText w:val="(%1) "/>
      <w:legacy w:legacy="1" w:legacySpace="0" w:legacyIndent="283"/>
      <w:lvlJc w:val="left"/>
      <w:pPr>
        <w:ind w:left="283" w:hanging="283"/>
      </w:pPr>
      <w:rPr>
        <w:rFonts w:ascii="Arial" w:hAnsi="Arial" w:hint="default"/>
        <w:b w:val="0"/>
        <w:i w:val="0"/>
        <w:sz w:val="20"/>
        <w:u w:val="none"/>
      </w:rPr>
    </w:lvl>
  </w:abstractNum>
  <w:abstractNum w:abstractNumId="17" w15:restartNumberingAfterBreak="0">
    <w:nsid w:val="382803D5"/>
    <w:multiLevelType w:val="hybridMultilevel"/>
    <w:tmpl w:val="F9DC35AE"/>
    <w:lvl w:ilvl="0" w:tplc="AAC60D66">
      <w:start w:val="1"/>
      <w:numFmt w:val="bullet"/>
      <w:lvlText w:val=""/>
      <w:lvlJc w:val="left"/>
      <w:pPr>
        <w:tabs>
          <w:tab w:val="num" w:pos="720"/>
        </w:tabs>
        <w:ind w:left="720" w:hanging="360"/>
      </w:pPr>
      <w:rPr>
        <w:rFonts w:ascii="Symbol" w:hAnsi="Symbol"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9E3B1A"/>
    <w:multiLevelType w:val="hybridMultilevel"/>
    <w:tmpl w:val="5F546DC8"/>
    <w:lvl w:ilvl="0" w:tplc="E954D0D0">
      <w:start w:val="1"/>
      <w:numFmt w:val="bullet"/>
      <w:lvlText w:val=""/>
      <w:lvlJc w:val="left"/>
      <w:pPr>
        <w:tabs>
          <w:tab w:val="num" w:pos="375"/>
        </w:tabs>
        <w:ind w:left="375" w:hanging="375"/>
      </w:pPr>
      <w:rPr>
        <w:rFonts w:ascii="Symbol" w:eastAsia="Times New Roman" w:hAnsi="Symbol" w:cs="Times New Roman" w:hint="default"/>
        <w:sz w:val="32"/>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2D0575E"/>
    <w:multiLevelType w:val="hybridMultilevel"/>
    <w:tmpl w:val="034E1C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36A0EF5"/>
    <w:multiLevelType w:val="singleLevel"/>
    <w:tmpl w:val="DE589534"/>
    <w:lvl w:ilvl="0">
      <w:start w:val="1"/>
      <w:numFmt w:val="decimal"/>
      <w:lvlText w:val="%1. "/>
      <w:legacy w:legacy="1" w:legacySpace="0" w:legacyIndent="283"/>
      <w:lvlJc w:val="left"/>
      <w:pPr>
        <w:ind w:left="283" w:hanging="283"/>
      </w:pPr>
      <w:rPr>
        <w:rFonts w:ascii="Arial" w:hAnsi="Arial" w:hint="default"/>
        <w:b w:val="0"/>
        <w:i w:val="0"/>
        <w:sz w:val="20"/>
        <w:u w:val="none"/>
      </w:rPr>
    </w:lvl>
  </w:abstractNum>
  <w:abstractNum w:abstractNumId="21" w15:restartNumberingAfterBreak="0">
    <w:nsid w:val="4EDF76E9"/>
    <w:multiLevelType w:val="hybridMultilevel"/>
    <w:tmpl w:val="35FA09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CC0B07"/>
    <w:multiLevelType w:val="hybridMultilevel"/>
    <w:tmpl w:val="53DCA2E4"/>
    <w:lvl w:ilvl="0" w:tplc="AAC60D66">
      <w:start w:val="1"/>
      <w:numFmt w:val="bullet"/>
      <w:lvlText w:val=""/>
      <w:lvlJc w:val="left"/>
      <w:pPr>
        <w:tabs>
          <w:tab w:val="num" w:pos="1080"/>
        </w:tabs>
        <w:ind w:left="1080" w:hanging="360"/>
      </w:pPr>
      <w:rPr>
        <w:rFonts w:ascii="Symbol" w:hAnsi="Symbol" w:hint="default"/>
        <w:sz w:val="3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19F015C"/>
    <w:multiLevelType w:val="hybridMultilevel"/>
    <w:tmpl w:val="9C9C87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5027732"/>
    <w:multiLevelType w:val="hybridMultilevel"/>
    <w:tmpl w:val="FBE2C8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CB0ADD"/>
    <w:multiLevelType w:val="hybridMultilevel"/>
    <w:tmpl w:val="E6363E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73E2242"/>
    <w:multiLevelType w:val="hybridMultilevel"/>
    <w:tmpl w:val="53DCA2E4"/>
    <w:lvl w:ilvl="0" w:tplc="B686C5C6">
      <w:start w:val="1"/>
      <w:numFmt w:val="bullet"/>
      <w:lvlText w:val=""/>
      <w:lvlJc w:val="left"/>
      <w:pPr>
        <w:tabs>
          <w:tab w:val="num" w:pos="1080"/>
        </w:tabs>
        <w:ind w:left="1080" w:hanging="360"/>
      </w:pPr>
      <w:rPr>
        <w:rFonts w:ascii="Symbol" w:hAnsi="Symbol" w:hint="default"/>
        <w:sz w:val="3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94164FE"/>
    <w:multiLevelType w:val="hybridMultilevel"/>
    <w:tmpl w:val="9FA62000"/>
    <w:lvl w:ilvl="0" w:tplc="3A0E83D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5C2508"/>
    <w:multiLevelType w:val="hybridMultilevel"/>
    <w:tmpl w:val="A22C1E9E"/>
    <w:lvl w:ilvl="0" w:tplc="9B4893E8">
      <w:start w:val="1"/>
      <w:numFmt w:val="bullet"/>
      <w:pStyle w:val="Bullet"/>
      <w:lvlText w:val=""/>
      <w:lvlJc w:val="left"/>
      <w:pPr>
        <w:tabs>
          <w:tab w:val="num" w:pos="1800"/>
        </w:tabs>
        <w:ind w:left="180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D803B05"/>
    <w:multiLevelType w:val="hybridMultilevel"/>
    <w:tmpl w:val="BA888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33D6F98"/>
    <w:multiLevelType w:val="hybridMultilevel"/>
    <w:tmpl w:val="E85E00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AA2ABF"/>
    <w:multiLevelType w:val="hybridMultilevel"/>
    <w:tmpl w:val="2AAC6C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134002"/>
    <w:multiLevelType w:val="hybridMultilevel"/>
    <w:tmpl w:val="9FA620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0A535D"/>
    <w:multiLevelType w:val="hybridMultilevel"/>
    <w:tmpl w:val="CE96EF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45571F"/>
    <w:multiLevelType w:val="hybridMultilevel"/>
    <w:tmpl w:val="1D2EC4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6"/>
  </w:num>
  <w:num w:numId="3">
    <w:abstractNumId w:val="3"/>
  </w:num>
  <w:num w:numId="4">
    <w:abstractNumId w:val="0"/>
  </w:num>
  <w:num w:numId="5">
    <w:abstractNumId w:val="23"/>
  </w:num>
  <w:num w:numId="6">
    <w:abstractNumId w:val="25"/>
  </w:num>
  <w:num w:numId="7">
    <w:abstractNumId w:val="29"/>
  </w:num>
  <w:num w:numId="8">
    <w:abstractNumId w:val="8"/>
  </w:num>
  <w:num w:numId="9">
    <w:abstractNumId w:val="30"/>
  </w:num>
  <w:num w:numId="10">
    <w:abstractNumId w:val="18"/>
  </w:num>
  <w:num w:numId="11">
    <w:abstractNumId w:val="1"/>
  </w:num>
  <w:num w:numId="12">
    <w:abstractNumId w:val="9"/>
  </w:num>
  <w:num w:numId="13">
    <w:abstractNumId w:val="21"/>
  </w:num>
  <w:num w:numId="14">
    <w:abstractNumId w:val="19"/>
  </w:num>
  <w:num w:numId="15">
    <w:abstractNumId w:val="13"/>
  </w:num>
  <w:num w:numId="16">
    <w:abstractNumId w:val="17"/>
  </w:num>
  <w:num w:numId="17">
    <w:abstractNumId w:val="10"/>
  </w:num>
  <w:num w:numId="18">
    <w:abstractNumId w:val="22"/>
  </w:num>
  <w:num w:numId="19">
    <w:abstractNumId w:val="26"/>
  </w:num>
  <w:num w:numId="20">
    <w:abstractNumId w:val="11"/>
  </w:num>
  <w:num w:numId="21">
    <w:abstractNumId w:val="4"/>
  </w:num>
  <w:num w:numId="22">
    <w:abstractNumId w:val="32"/>
  </w:num>
  <w:num w:numId="23">
    <w:abstractNumId w:val="5"/>
  </w:num>
  <w:num w:numId="24">
    <w:abstractNumId w:val="12"/>
  </w:num>
  <w:num w:numId="25">
    <w:abstractNumId w:val="28"/>
  </w:num>
  <w:num w:numId="26">
    <w:abstractNumId w:val="14"/>
  </w:num>
  <w:num w:numId="27">
    <w:abstractNumId w:val="7"/>
  </w:num>
  <w:num w:numId="28">
    <w:abstractNumId w:val="27"/>
  </w:num>
  <w:num w:numId="29">
    <w:abstractNumId w:val="15"/>
  </w:num>
  <w:num w:numId="30">
    <w:abstractNumId w:val="34"/>
  </w:num>
  <w:num w:numId="31">
    <w:abstractNumId w:val="33"/>
  </w:num>
  <w:num w:numId="32">
    <w:abstractNumId w:val="2"/>
  </w:num>
  <w:num w:numId="33">
    <w:abstractNumId w:val="31"/>
  </w:num>
  <w:num w:numId="34">
    <w:abstractNumId w:val="24"/>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344"/>
    <w:rsid w:val="00045FB7"/>
    <w:rsid w:val="00082263"/>
    <w:rsid w:val="000B6027"/>
    <w:rsid w:val="00155BD9"/>
    <w:rsid w:val="0018011E"/>
    <w:rsid w:val="001B61FD"/>
    <w:rsid w:val="002745B8"/>
    <w:rsid w:val="00295530"/>
    <w:rsid w:val="003773FD"/>
    <w:rsid w:val="003B70D1"/>
    <w:rsid w:val="003F1C75"/>
    <w:rsid w:val="004866C0"/>
    <w:rsid w:val="00495C2D"/>
    <w:rsid w:val="004F4261"/>
    <w:rsid w:val="004F74FA"/>
    <w:rsid w:val="00543F3C"/>
    <w:rsid w:val="005723D6"/>
    <w:rsid w:val="00574996"/>
    <w:rsid w:val="005C47A6"/>
    <w:rsid w:val="005D7344"/>
    <w:rsid w:val="005D781C"/>
    <w:rsid w:val="00612ED9"/>
    <w:rsid w:val="00634E2E"/>
    <w:rsid w:val="00635B4C"/>
    <w:rsid w:val="006B0247"/>
    <w:rsid w:val="007505D6"/>
    <w:rsid w:val="00755E1B"/>
    <w:rsid w:val="00804307"/>
    <w:rsid w:val="00967B88"/>
    <w:rsid w:val="00A53B09"/>
    <w:rsid w:val="00A64948"/>
    <w:rsid w:val="00B016A7"/>
    <w:rsid w:val="00B430CA"/>
    <w:rsid w:val="00B62EC7"/>
    <w:rsid w:val="00B97C05"/>
    <w:rsid w:val="00BA1501"/>
    <w:rsid w:val="00BB204D"/>
    <w:rsid w:val="00BC2F51"/>
    <w:rsid w:val="00C13928"/>
    <w:rsid w:val="00C67C35"/>
    <w:rsid w:val="00C91F95"/>
    <w:rsid w:val="00C97FE7"/>
    <w:rsid w:val="00CE1BD4"/>
    <w:rsid w:val="00D634B8"/>
    <w:rsid w:val="00D65A00"/>
    <w:rsid w:val="00D65F78"/>
    <w:rsid w:val="00D73716"/>
    <w:rsid w:val="00D91DE5"/>
    <w:rsid w:val="00DA2E03"/>
    <w:rsid w:val="00DD695A"/>
    <w:rsid w:val="00E92538"/>
    <w:rsid w:val="00E96E36"/>
    <w:rsid w:val="00EA5DB7"/>
    <w:rsid w:val="00EA7249"/>
    <w:rsid w:val="00ED32E1"/>
    <w:rsid w:val="00EE7F28"/>
    <w:rsid w:val="00EF0864"/>
    <w:rsid w:val="00EF3240"/>
    <w:rsid w:val="00F60F1A"/>
    <w:rsid w:val="00F832FC"/>
    <w:rsid w:val="00FF37D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1E30E5"/>
  <w15:chartTrackingRefBased/>
  <w15:docId w15:val="{2C168A4F-000A-40A5-AE2A-FCCABDBF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lang w:val="en-US" w:eastAsia="en-US"/>
    </w:rPr>
  </w:style>
  <w:style w:type="paragraph" w:styleId="Heading1">
    <w:name w:val="heading 1"/>
    <w:basedOn w:val="Normal"/>
    <w:next w:val="Normal"/>
    <w:qFormat/>
    <w:pPr>
      <w:keepNext/>
      <w:spacing w:before="240" w:after="60"/>
      <w:outlineLvl w:val="0"/>
    </w:pPr>
    <w:rPr>
      <w:b/>
      <w:kern w:val="28"/>
      <w:sz w:val="28"/>
      <w:szCs w:val="20"/>
      <w:lang w:val="en-AU"/>
    </w:rPr>
  </w:style>
  <w:style w:type="paragraph" w:styleId="Heading2">
    <w:name w:val="heading 2"/>
    <w:basedOn w:val="Normal"/>
    <w:next w:val="Normal"/>
    <w:qFormat/>
    <w:pPr>
      <w:keepNext/>
      <w:outlineLvl w:val="1"/>
    </w:pPr>
    <w:rPr>
      <w:b/>
      <w:szCs w:val="20"/>
      <w:lang w:val="en-AU"/>
    </w:rPr>
  </w:style>
  <w:style w:type="paragraph" w:styleId="Heading3">
    <w:name w:val="heading 3"/>
    <w:basedOn w:val="Normal"/>
    <w:next w:val="Normal"/>
    <w:qFormat/>
    <w:pPr>
      <w:keepNext/>
      <w:outlineLvl w:val="2"/>
    </w:pPr>
    <w:rPr>
      <w:sz w:val="32"/>
      <w:szCs w:val="20"/>
      <w:lang w:val="en-AU"/>
    </w:rPr>
  </w:style>
  <w:style w:type="paragraph" w:styleId="Heading4">
    <w:name w:val="heading 4"/>
    <w:basedOn w:val="Normal"/>
    <w:next w:val="Normal"/>
    <w:qFormat/>
    <w:pPr>
      <w:keepNext/>
      <w:outlineLvl w:val="3"/>
    </w:pPr>
    <w:rPr>
      <w:szCs w:val="20"/>
      <w:lang w:val="en-AU"/>
    </w:rPr>
  </w:style>
  <w:style w:type="paragraph" w:styleId="Heading5">
    <w:name w:val="heading 5"/>
    <w:basedOn w:val="Normal"/>
    <w:next w:val="Normal"/>
    <w:qFormat/>
    <w:pPr>
      <w:keepNext/>
      <w:pBdr>
        <w:top w:val="single" w:sz="6" w:space="1" w:color="auto"/>
        <w:left w:val="single" w:sz="6" w:space="1" w:color="auto"/>
        <w:bottom w:val="single" w:sz="6" w:space="1" w:color="auto"/>
        <w:right w:val="single" w:sz="6" w:space="1" w:color="auto"/>
      </w:pBdr>
      <w:outlineLvl w:val="4"/>
    </w:pPr>
    <w:rPr>
      <w:b/>
      <w:bCs/>
      <w:szCs w:val="20"/>
      <w:lang w:val="en-AU"/>
    </w:rPr>
  </w:style>
  <w:style w:type="paragraph" w:styleId="Heading6">
    <w:name w:val="heading 6"/>
    <w:basedOn w:val="Normal"/>
    <w:next w:val="Normal"/>
    <w:qFormat/>
    <w:pPr>
      <w:keepNext/>
      <w:tabs>
        <w:tab w:val="left" w:pos="2268"/>
        <w:tab w:val="left" w:pos="4500"/>
        <w:tab w:val="left" w:pos="6243"/>
        <w:tab w:val="left" w:pos="8460"/>
      </w:tabs>
      <w:outlineLvl w:val="5"/>
    </w:pPr>
    <w:rPr>
      <w:rFonts w:cs="Arial"/>
      <w:u w:val="single"/>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ind w:left="3600" w:hanging="3600"/>
      <w:outlineLvl w:val="7"/>
    </w:pPr>
    <w:rPr>
      <w:rFonts w:cs="Arial"/>
      <w:bCs/>
      <w:i/>
      <w:iCs/>
    </w:rPr>
  </w:style>
  <w:style w:type="paragraph" w:styleId="Heading9">
    <w:name w:val="heading 9"/>
    <w:basedOn w:val="Normal"/>
    <w:next w:val="Normal"/>
    <w:link w:val="Heading9Char"/>
    <w:qFormat/>
    <w:pPr>
      <w:keepNext/>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Pr>
      <w:rFonts w:cs="Arial"/>
      <w:b/>
      <w:sz w:val="28"/>
    </w:rPr>
  </w:style>
  <w:style w:type="paragraph" w:styleId="Header">
    <w:name w:val="header"/>
    <w:basedOn w:val="Normal"/>
    <w:link w:val="HeaderChar"/>
    <w:uiPriority w:val="99"/>
    <w:pPr>
      <w:tabs>
        <w:tab w:val="center" w:pos="4153"/>
        <w:tab w:val="right" w:pos="8306"/>
      </w:tabs>
    </w:pPr>
    <w:rPr>
      <w:szCs w:val="20"/>
      <w:lang w:val="en-AU"/>
    </w:rPr>
  </w:style>
  <w:style w:type="paragraph" w:styleId="BodyText">
    <w:name w:val="Body Text"/>
    <w:basedOn w:val="Normal"/>
    <w:pPr>
      <w:pBdr>
        <w:top w:val="single" w:sz="4" w:space="1" w:color="auto"/>
        <w:left w:val="single" w:sz="4" w:space="4" w:color="auto"/>
        <w:bottom w:val="single" w:sz="4" w:space="1" w:color="auto"/>
        <w:right w:val="single" w:sz="4" w:space="4" w:color="auto"/>
      </w:pBdr>
    </w:pPr>
    <w:rPr>
      <w:i/>
      <w:szCs w:val="20"/>
      <w:lang w:val="en-AU"/>
    </w:rPr>
  </w:style>
  <w:style w:type="paragraph" w:styleId="BodyText2">
    <w:name w:val="Body Text 2"/>
    <w:basedOn w:val="Normal"/>
    <w:rPr>
      <w:i/>
      <w:szCs w:val="20"/>
      <w:lang w:val="en-AU"/>
    </w:rPr>
  </w:style>
  <w:style w:type="character" w:styleId="PageNumber">
    <w:name w:val="page number"/>
    <w:basedOn w:val="DefaultParagraphFont"/>
  </w:style>
  <w:style w:type="paragraph" w:styleId="Footer">
    <w:name w:val="footer"/>
    <w:basedOn w:val="Normal"/>
    <w:pPr>
      <w:tabs>
        <w:tab w:val="center" w:pos="4153"/>
        <w:tab w:val="right" w:pos="8306"/>
      </w:tabs>
    </w:pPr>
    <w:rPr>
      <w:szCs w:val="20"/>
      <w:lang w:val="en-AU"/>
    </w:rPr>
  </w:style>
  <w:style w:type="paragraph" w:customStyle="1" w:styleId="Bullet">
    <w:name w:val="Bullet"/>
    <w:basedOn w:val="Normal"/>
    <w:pPr>
      <w:numPr>
        <w:numId w:val="25"/>
      </w:numPr>
    </w:pPr>
    <w:rPr>
      <w:sz w:val="22"/>
      <w:szCs w:val="20"/>
      <w:lang w:val="en-GB"/>
    </w:rPr>
  </w:style>
  <w:style w:type="character" w:styleId="Hyperlink">
    <w:name w:val="Hyperlink"/>
    <w:basedOn w:val="DefaultParagraphFont"/>
    <w:rPr>
      <w:strike w:val="0"/>
      <w:dstrike w:val="0"/>
      <w:color w:val="0000FF"/>
      <w:u w:val="none"/>
      <w:effect w:val="none"/>
    </w:rPr>
  </w:style>
  <w:style w:type="character" w:customStyle="1" w:styleId="Heading9Char">
    <w:name w:val="Heading 9 Char"/>
    <w:basedOn w:val="DefaultParagraphFont"/>
    <w:link w:val="Heading9"/>
    <w:rsid w:val="00DD695A"/>
    <w:rPr>
      <w:rFonts w:ascii="Arial" w:hAnsi="Arial"/>
      <w:i/>
      <w:iCs/>
      <w:szCs w:val="24"/>
      <w:lang w:val="en-US" w:eastAsia="en-US"/>
    </w:rPr>
  </w:style>
  <w:style w:type="character" w:customStyle="1" w:styleId="HeaderChar">
    <w:name w:val="Header Char"/>
    <w:basedOn w:val="DefaultParagraphFont"/>
    <w:link w:val="Header"/>
    <w:uiPriority w:val="99"/>
    <w:rsid w:val="00DD695A"/>
    <w:rPr>
      <w:rFonts w:ascii="Arial" w:hAnsi="Arial"/>
      <w:lang w:val="en-AU" w:eastAsia="en-US"/>
    </w:rPr>
  </w:style>
  <w:style w:type="table" w:styleId="TableGrid">
    <w:name w:val="Table Grid"/>
    <w:basedOn w:val="TableNormal"/>
    <w:rsid w:val="006B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745B8"/>
    <w:rPr>
      <w:b/>
      <w:bCs/>
    </w:rPr>
  </w:style>
  <w:style w:type="paragraph" w:styleId="BalloonText">
    <w:name w:val="Balloon Text"/>
    <w:basedOn w:val="Normal"/>
    <w:link w:val="BalloonTextChar"/>
    <w:rsid w:val="00EF3240"/>
    <w:rPr>
      <w:rFonts w:ascii="Segoe UI" w:hAnsi="Segoe UI" w:cs="Segoe UI"/>
      <w:sz w:val="18"/>
      <w:szCs w:val="18"/>
    </w:rPr>
  </w:style>
  <w:style w:type="character" w:customStyle="1" w:styleId="BalloonTextChar">
    <w:name w:val="Balloon Text Char"/>
    <w:basedOn w:val="DefaultParagraphFont"/>
    <w:link w:val="BalloonText"/>
    <w:rsid w:val="00EF3240"/>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8A0D6-DEF5-4D61-9AA9-941C95FE3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1864</Words>
  <Characters>9887</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Healthcare Hawkes Bay</Company>
  <LinksUpToDate>false</LinksUpToDate>
  <CharactersWithSpaces>11728</CharactersWithSpaces>
  <SharedDoc>false</SharedDoc>
  <HLinks>
    <vt:vector size="6" baseType="variant">
      <vt:variant>
        <vt:i4>196646</vt:i4>
      </vt:variant>
      <vt:variant>
        <vt:i4>0</vt:i4>
      </vt:variant>
      <vt:variant>
        <vt:i4>0</vt:i4>
      </vt:variant>
      <vt:variant>
        <vt:i4>5</vt:i4>
      </vt:variant>
      <vt:variant>
        <vt:lpwstr>mailto:Forms.Publications@hawkesbaydhb.govt.nz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Wills</dc:creator>
  <cp:keywords/>
  <dc:description/>
  <cp:lastModifiedBy>John Conneely</cp:lastModifiedBy>
  <cp:revision>2</cp:revision>
  <cp:lastPrinted>2022-02-28T21:51:00Z</cp:lastPrinted>
  <dcterms:created xsi:type="dcterms:W3CDTF">2025-02-23T22:01:00Z</dcterms:created>
  <dcterms:modified xsi:type="dcterms:W3CDTF">2025-02-23T22:01:00Z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-514719305</vt:i4>
  </property>
  <property fmtid="{D5CDD505-2E9C-101B-9397-08002B2CF9AE}" pid="3" name="_NewReviewCycle">
    <vt:lpwstr/>
  </property>
  <property fmtid="{D5CDD505-2E9C-101B-9397-08002B2CF9AE}" pid="4" name="_EmailSubject">
    <vt:lpwstr>Policy OPM079 - Nettie update to associated forms </vt:lpwstr>
  </property>
  <property fmtid="{D5CDD505-2E9C-101B-9397-08002B2CF9AE}" pid="5" name="_AuthorEmail">
    <vt:lpwstr>forms.publicationst@hawkesbaydhb.govt.nz</vt:lpwstr>
  </property>
  <property fmtid="{D5CDD505-2E9C-101B-9397-08002B2CF9AE}" pid="6" name="_AuthorEmailDisplayName">
    <vt:lpwstr>Forms &amp; Publications</vt:lpwstr>
  </property>
  <property fmtid="{D5CDD505-2E9C-101B-9397-08002B2CF9AE}" pid="7" name="_ReviewingToolsShownOnce">
    <vt:lpwstr/>
  </property>
</Properties>
</file>