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02" w:rsidRDefault="00BD4902" w:rsidP="00BD4902">
      <w:pPr>
        <w:rPr>
          <w:rFonts w:cs="Calibri"/>
          <w:b/>
          <w:sz w:val="28"/>
          <w:szCs w:val="28"/>
          <w:lang w:val="en-US"/>
        </w:rPr>
      </w:pPr>
      <w:r>
        <w:rPr>
          <w:noProof/>
          <w:lang w:eastAsia="en-NZ"/>
        </w:rPr>
        <w:drawing>
          <wp:inline distT="0" distB="0" distL="0" distR="0" wp14:anchorId="78F47A7B" wp14:editId="560BC109">
            <wp:extent cx="145732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904875"/>
                    </a:xfrm>
                    <a:prstGeom prst="rect">
                      <a:avLst/>
                    </a:prstGeom>
                    <a:noFill/>
                    <a:ln>
                      <a:noFill/>
                    </a:ln>
                  </pic:spPr>
                </pic:pic>
              </a:graphicData>
            </a:graphic>
          </wp:inline>
        </w:drawing>
      </w:r>
      <w:r>
        <w:rPr>
          <w:rFonts w:cs="Calibri"/>
          <w:b/>
          <w:sz w:val="28"/>
          <w:szCs w:val="28"/>
          <w:lang w:val="en-US"/>
        </w:rPr>
        <w:tab/>
      </w:r>
      <w:r>
        <w:rPr>
          <w:rFonts w:cs="Calibri"/>
          <w:b/>
          <w:sz w:val="28"/>
          <w:szCs w:val="28"/>
          <w:lang w:val="en-US"/>
        </w:rPr>
        <w:tab/>
      </w:r>
      <w:r>
        <w:rPr>
          <w:rFonts w:cs="Calibri"/>
          <w:b/>
          <w:sz w:val="28"/>
          <w:szCs w:val="28"/>
          <w:lang w:val="en-US"/>
        </w:rPr>
        <w:tab/>
      </w:r>
      <w:r>
        <w:rPr>
          <w:rFonts w:cs="Calibri"/>
          <w:b/>
          <w:sz w:val="28"/>
          <w:szCs w:val="28"/>
          <w:lang w:val="en-US"/>
        </w:rPr>
        <w:tab/>
      </w:r>
      <w:r>
        <w:rPr>
          <w:rFonts w:cs="Calibri"/>
          <w:b/>
          <w:sz w:val="28"/>
          <w:szCs w:val="28"/>
          <w:lang w:val="en-US"/>
        </w:rPr>
        <w:tab/>
      </w:r>
      <w:r>
        <w:rPr>
          <w:rFonts w:cs="Calibri"/>
          <w:b/>
          <w:sz w:val="28"/>
          <w:szCs w:val="28"/>
          <w:lang w:val="en-US"/>
        </w:rPr>
        <w:tab/>
      </w:r>
      <w:r>
        <w:rPr>
          <w:rFonts w:cs="Calibri"/>
          <w:b/>
          <w:sz w:val="28"/>
          <w:szCs w:val="28"/>
          <w:lang w:val="en-US"/>
        </w:rPr>
        <w:tab/>
      </w:r>
      <w:r>
        <w:rPr>
          <w:rFonts w:cs="Calibri"/>
          <w:b/>
          <w:sz w:val="28"/>
          <w:szCs w:val="28"/>
          <w:lang w:val="en-US"/>
        </w:rPr>
        <w:tab/>
        <w:t xml:space="preserve">       </w:t>
      </w:r>
      <w:r>
        <w:rPr>
          <w:noProof/>
          <w:lang w:eastAsia="en-NZ"/>
        </w:rPr>
        <w:drawing>
          <wp:inline distT="0" distB="0" distL="0" distR="0" wp14:anchorId="1BF955F5" wp14:editId="476349C2">
            <wp:extent cx="130492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019175"/>
                    </a:xfrm>
                    <a:prstGeom prst="rect">
                      <a:avLst/>
                    </a:prstGeom>
                    <a:noFill/>
                    <a:ln>
                      <a:noFill/>
                    </a:ln>
                  </pic:spPr>
                </pic:pic>
              </a:graphicData>
            </a:graphic>
          </wp:inline>
        </w:drawing>
      </w:r>
    </w:p>
    <w:p w:rsidR="00BD4902" w:rsidRDefault="00BD4902" w:rsidP="00BD4902">
      <w:pPr>
        <w:jc w:val="center"/>
        <w:rPr>
          <w:rFonts w:cs="Calibri"/>
          <w:b/>
          <w:sz w:val="28"/>
          <w:szCs w:val="28"/>
          <w:lang w:val="en-US"/>
        </w:rPr>
      </w:pPr>
      <w:r>
        <w:rPr>
          <w:rFonts w:cs="Calibri"/>
          <w:b/>
          <w:sz w:val="32"/>
          <w:szCs w:val="28"/>
          <w:lang w:val="en-US"/>
        </w:rPr>
        <w:t xml:space="preserve">COVID-19 maternity communications for our pregnant </w:t>
      </w:r>
      <w:proofErr w:type="spellStart"/>
      <w:r>
        <w:rPr>
          <w:rFonts w:cs="Calibri"/>
          <w:b/>
          <w:sz w:val="32"/>
          <w:szCs w:val="28"/>
          <w:lang w:val="en-US"/>
        </w:rPr>
        <w:t>māmā</w:t>
      </w:r>
      <w:proofErr w:type="spellEnd"/>
      <w:r>
        <w:rPr>
          <w:rFonts w:cs="Calibri"/>
          <w:b/>
          <w:sz w:val="32"/>
          <w:szCs w:val="28"/>
          <w:lang w:val="en-US"/>
        </w:rPr>
        <w:t xml:space="preserve"> and </w:t>
      </w:r>
      <w:proofErr w:type="spellStart"/>
      <w:r>
        <w:rPr>
          <w:rFonts w:cs="Calibri"/>
          <w:b/>
          <w:sz w:val="32"/>
          <w:szCs w:val="28"/>
          <w:lang w:val="en-US"/>
        </w:rPr>
        <w:t>whānau</w:t>
      </w:r>
      <w:proofErr w:type="spellEnd"/>
      <w:r>
        <w:rPr>
          <w:rFonts w:cs="Calibri"/>
          <w:b/>
          <w:sz w:val="28"/>
          <w:szCs w:val="28"/>
          <w:lang w:val="en-US"/>
        </w:rPr>
        <w:br/>
      </w:r>
      <w:r w:rsidR="009A6CBA">
        <w:rPr>
          <w:rFonts w:cs="Calibri"/>
          <w:i/>
          <w:sz w:val="24"/>
          <w:szCs w:val="28"/>
          <w:lang w:val="en-US"/>
        </w:rPr>
        <w:t>Updated 6</w:t>
      </w:r>
      <w:r>
        <w:rPr>
          <w:rFonts w:cs="Calibri"/>
          <w:i/>
          <w:sz w:val="24"/>
          <w:szCs w:val="28"/>
          <w:lang w:val="en-US"/>
        </w:rPr>
        <w:t xml:space="preserve"> April 2020</w:t>
      </w:r>
    </w:p>
    <w:p w:rsidR="00BD4902" w:rsidRDefault="00BD4902" w:rsidP="00BD4902">
      <w:pPr>
        <w:rPr>
          <w:rFonts w:cs="Calibri"/>
          <w:b/>
          <w:sz w:val="28"/>
          <w:szCs w:val="28"/>
          <w:lang w:val="en-US"/>
        </w:rPr>
      </w:pPr>
      <w:r>
        <w:rPr>
          <w:rFonts w:cs="Calibri"/>
          <w:b/>
          <w:sz w:val="28"/>
          <w:szCs w:val="28"/>
          <w:lang w:val="en-US"/>
        </w:rPr>
        <w:t xml:space="preserve">Pregnant women accessing the Maternity Unit </w:t>
      </w:r>
    </w:p>
    <w:p w:rsidR="00BD4902" w:rsidRDefault="00BD4902" w:rsidP="00BD4902">
      <w:pPr>
        <w:spacing w:after="120"/>
        <w:rPr>
          <w:rFonts w:cs="Calibri"/>
          <w:szCs w:val="24"/>
          <w:lang w:val="en-US"/>
        </w:rPr>
      </w:pPr>
      <w:r>
        <w:rPr>
          <w:rFonts w:cs="Calibri"/>
          <w:szCs w:val="24"/>
          <w:lang w:val="en-US"/>
        </w:rPr>
        <w:t xml:space="preserve">We want to reassure you that we are still here to look after you and your support person during your </w:t>
      </w:r>
      <w:proofErr w:type="spellStart"/>
      <w:r>
        <w:rPr>
          <w:rFonts w:cs="Calibri"/>
          <w:szCs w:val="24"/>
          <w:lang w:val="en-US"/>
        </w:rPr>
        <w:t>labour</w:t>
      </w:r>
      <w:proofErr w:type="spellEnd"/>
      <w:r>
        <w:rPr>
          <w:rFonts w:cs="Calibri"/>
          <w:szCs w:val="24"/>
          <w:lang w:val="en-US"/>
        </w:rPr>
        <w:t xml:space="preserve"> and birth.  During these challenging times care may be provided by different midwives in different areas of the hospital.  Our aim is still to provide you with the best care available.</w:t>
      </w:r>
    </w:p>
    <w:p w:rsidR="00BD4902" w:rsidRDefault="00BD4902" w:rsidP="00BD4902">
      <w:pPr>
        <w:spacing w:after="120"/>
        <w:rPr>
          <w:rFonts w:cs="Calibri"/>
          <w:szCs w:val="24"/>
          <w:lang w:val="en-US"/>
        </w:rPr>
      </w:pPr>
      <w:r>
        <w:rPr>
          <w:rFonts w:cs="Calibri"/>
          <w:b/>
          <w:szCs w:val="24"/>
          <w:lang w:val="en-US"/>
        </w:rPr>
        <w:t>Entrance</w:t>
      </w:r>
      <w:bookmarkStart w:id="0" w:name="_GoBack"/>
      <w:bookmarkEnd w:id="0"/>
      <w:r>
        <w:rPr>
          <w:rFonts w:cs="Calibri"/>
          <w:szCs w:val="24"/>
          <w:lang w:val="en-US"/>
        </w:rPr>
        <w:br/>
        <w:t xml:space="preserve">For all women coming for assessment, induction of </w:t>
      </w:r>
      <w:proofErr w:type="spellStart"/>
      <w:r>
        <w:rPr>
          <w:rFonts w:cs="Calibri"/>
          <w:szCs w:val="24"/>
          <w:lang w:val="en-US"/>
        </w:rPr>
        <w:t>labour</w:t>
      </w:r>
      <w:proofErr w:type="spellEnd"/>
      <w:r>
        <w:rPr>
          <w:rFonts w:cs="Calibri"/>
          <w:szCs w:val="24"/>
          <w:lang w:val="en-US"/>
        </w:rPr>
        <w:t xml:space="preserve">, day assessment unit visit or who are in </w:t>
      </w:r>
      <w:proofErr w:type="spellStart"/>
      <w:r>
        <w:rPr>
          <w:rFonts w:cs="Calibri"/>
          <w:szCs w:val="24"/>
          <w:lang w:val="en-US"/>
        </w:rPr>
        <w:t>labour</w:t>
      </w:r>
      <w:proofErr w:type="spellEnd"/>
      <w:r>
        <w:rPr>
          <w:rFonts w:cs="Calibri"/>
          <w:szCs w:val="24"/>
          <w:lang w:val="en-US"/>
        </w:rPr>
        <w:t xml:space="preserve">, please come straight to the Ata </w:t>
      </w:r>
      <w:proofErr w:type="spellStart"/>
      <w:r>
        <w:rPr>
          <w:rFonts w:cs="Calibri"/>
          <w:szCs w:val="24"/>
          <w:lang w:val="en-US"/>
        </w:rPr>
        <w:t>Rangi</w:t>
      </w:r>
      <w:proofErr w:type="spellEnd"/>
      <w:r>
        <w:rPr>
          <w:rFonts w:cs="Calibri"/>
          <w:szCs w:val="24"/>
          <w:lang w:val="en-US"/>
        </w:rPr>
        <w:t xml:space="preserve"> </w:t>
      </w:r>
      <w:proofErr w:type="spellStart"/>
      <w:r>
        <w:rPr>
          <w:rFonts w:cs="Calibri"/>
          <w:szCs w:val="24"/>
          <w:lang w:val="en-US"/>
        </w:rPr>
        <w:t>labour</w:t>
      </w:r>
      <w:proofErr w:type="spellEnd"/>
      <w:r>
        <w:rPr>
          <w:rFonts w:cs="Calibri"/>
          <w:szCs w:val="24"/>
          <w:lang w:val="en-US"/>
        </w:rPr>
        <w:t xml:space="preserve"> and birthing suite entrance at Gate 4 off Canning Road (behind the rear of the Maternity unit). Please use the intercom. You and your partner will be screened by a staff member for COVID-19.</w:t>
      </w:r>
    </w:p>
    <w:p w:rsidR="00BD4902" w:rsidRDefault="00BD4902" w:rsidP="00BD4902">
      <w:pPr>
        <w:pStyle w:val="ListParagraph"/>
        <w:numPr>
          <w:ilvl w:val="0"/>
          <w:numId w:val="2"/>
        </w:numPr>
        <w:spacing w:after="120"/>
        <w:rPr>
          <w:rFonts w:cs="Calibri"/>
          <w:szCs w:val="24"/>
          <w:lang w:val="en-US"/>
        </w:rPr>
      </w:pPr>
      <w:r>
        <w:rPr>
          <w:rFonts w:cs="Calibri"/>
          <w:szCs w:val="24"/>
          <w:lang w:val="en-US"/>
        </w:rPr>
        <w:t xml:space="preserve">For those who are contacted for a face-to-face consultation with a doctor </w:t>
      </w:r>
      <w:proofErr w:type="spellStart"/>
      <w:r>
        <w:rPr>
          <w:rFonts w:cs="Calibri"/>
          <w:szCs w:val="24"/>
          <w:lang w:val="en-US"/>
        </w:rPr>
        <w:t>antenatally</w:t>
      </w:r>
      <w:proofErr w:type="spellEnd"/>
      <w:r>
        <w:rPr>
          <w:rFonts w:cs="Calibri"/>
          <w:szCs w:val="24"/>
          <w:lang w:val="en-US"/>
        </w:rPr>
        <w:t xml:space="preserve">, these will continue at Te </w:t>
      </w:r>
      <w:proofErr w:type="spellStart"/>
      <w:r>
        <w:rPr>
          <w:rFonts w:cs="Calibri"/>
          <w:szCs w:val="24"/>
          <w:lang w:val="en-US"/>
        </w:rPr>
        <w:t>K</w:t>
      </w:r>
      <w:r w:rsidR="006C3BF4">
        <w:rPr>
          <w:rFonts w:cstheme="minorHAnsi"/>
          <w:szCs w:val="24"/>
          <w:lang w:val="en-US"/>
        </w:rPr>
        <w:t>ā</w:t>
      </w:r>
      <w:r>
        <w:rPr>
          <w:rFonts w:cs="Calibri"/>
          <w:szCs w:val="24"/>
          <w:lang w:val="en-US"/>
        </w:rPr>
        <w:t>kano</w:t>
      </w:r>
      <w:proofErr w:type="spellEnd"/>
      <w:r>
        <w:rPr>
          <w:rFonts w:cs="Calibri"/>
          <w:szCs w:val="24"/>
          <w:lang w:val="en-US"/>
        </w:rPr>
        <w:t xml:space="preserve"> Antenatal Clinic on </w:t>
      </w:r>
      <w:proofErr w:type="spellStart"/>
      <w:r>
        <w:rPr>
          <w:rFonts w:cs="Calibri"/>
          <w:szCs w:val="24"/>
          <w:lang w:val="en-US"/>
        </w:rPr>
        <w:t>Omahu</w:t>
      </w:r>
      <w:proofErr w:type="spellEnd"/>
      <w:r>
        <w:rPr>
          <w:rFonts w:cs="Calibri"/>
          <w:szCs w:val="24"/>
          <w:lang w:val="en-US"/>
        </w:rPr>
        <w:t xml:space="preserve"> Road.</w:t>
      </w:r>
    </w:p>
    <w:p w:rsidR="00BD4902" w:rsidRDefault="00BD4902" w:rsidP="00BD4902">
      <w:pPr>
        <w:spacing w:after="120" w:line="276" w:lineRule="auto"/>
        <w:rPr>
          <w:rFonts w:cs="Calibri"/>
          <w:color w:val="FF0000"/>
          <w:szCs w:val="24"/>
          <w:lang w:val="en-US"/>
        </w:rPr>
      </w:pPr>
      <w:r>
        <w:rPr>
          <w:rFonts w:cs="Calibri"/>
          <w:szCs w:val="24"/>
          <w:lang w:val="en-US"/>
        </w:rPr>
        <w:t xml:space="preserve">If you </w:t>
      </w:r>
      <w:r w:rsidRPr="00827163">
        <w:rPr>
          <w:rFonts w:cs="Calibri"/>
          <w:b/>
          <w:szCs w:val="24"/>
          <w:lang w:val="en-US"/>
        </w:rPr>
        <w:t>screen negative</w:t>
      </w:r>
      <w:r>
        <w:rPr>
          <w:rFonts w:cs="Calibri"/>
          <w:szCs w:val="24"/>
          <w:lang w:val="en-US"/>
        </w:rPr>
        <w:t xml:space="preserve"> for COVID-19 you will be admitted to the Ata </w:t>
      </w:r>
      <w:proofErr w:type="spellStart"/>
      <w:r>
        <w:rPr>
          <w:rFonts w:cs="Calibri"/>
          <w:szCs w:val="24"/>
          <w:lang w:val="en-US"/>
        </w:rPr>
        <w:t>Rangi</w:t>
      </w:r>
      <w:proofErr w:type="spellEnd"/>
      <w:r>
        <w:rPr>
          <w:rFonts w:cs="Calibri"/>
          <w:szCs w:val="24"/>
          <w:lang w:val="en-US"/>
        </w:rPr>
        <w:t xml:space="preserve"> </w:t>
      </w:r>
      <w:proofErr w:type="spellStart"/>
      <w:r>
        <w:rPr>
          <w:rFonts w:cs="Calibri"/>
          <w:szCs w:val="24"/>
          <w:lang w:val="en-US"/>
        </w:rPr>
        <w:t>labour</w:t>
      </w:r>
      <w:proofErr w:type="spellEnd"/>
      <w:r>
        <w:rPr>
          <w:rFonts w:cs="Calibri"/>
          <w:szCs w:val="24"/>
          <w:lang w:val="en-US"/>
        </w:rPr>
        <w:t xml:space="preserve"> and birthing suite (</w:t>
      </w:r>
      <w:proofErr w:type="spellStart"/>
      <w:r>
        <w:rPr>
          <w:rFonts w:cs="Calibri"/>
          <w:szCs w:val="24"/>
          <w:lang w:val="en-US"/>
        </w:rPr>
        <w:t>Waioha</w:t>
      </w:r>
      <w:proofErr w:type="spellEnd"/>
      <w:r>
        <w:rPr>
          <w:rFonts w:cs="Calibri"/>
          <w:szCs w:val="24"/>
          <w:lang w:val="en-US"/>
        </w:rPr>
        <w:t xml:space="preserve"> ward has been reserved for </w:t>
      </w:r>
      <w:proofErr w:type="spellStart"/>
      <w:r>
        <w:rPr>
          <w:rFonts w:cs="Calibri"/>
          <w:szCs w:val="24"/>
          <w:lang w:val="en-US"/>
        </w:rPr>
        <w:t>COVID</w:t>
      </w:r>
      <w:proofErr w:type="spellEnd"/>
      <w:r>
        <w:rPr>
          <w:rFonts w:cs="Calibri"/>
          <w:szCs w:val="24"/>
          <w:lang w:val="en-US"/>
        </w:rPr>
        <w:t xml:space="preserve"> patients). Birthing and postnatal care will be as usual with your </w:t>
      </w:r>
      <w:proofErr w:type="spellStart"/>
      <w:r>
        <w:rPr>
          <w:rFonts w:cs="Calibri"/>
          <w:szCs w:val="24"/>
          <w:lang w:val="en-US"/>
        </w:rPr>
        <w:t>LMC</w:t>
      </w:r>
      <w:proofErr w:type="spellEnd"/>
      <w:r>
        <w:rPr>
          <w:rFonts w:cs="Calibri"/>
          <w:szCs w:val="24"/>
          <w:lang w:val="en-US"/>
        </w:rPr>
        <w:t xml:space="preserve">. Your </w:t>
      </w:r>
      <w:proofErr w:type="spellStart"/>
      <w:r>
        <w:rPr>
          <w:rFonts w:cs="Calibri"/>
          <w:szCs w:val="24"/>
          <w:lang w:val="en-US"/>
        </w:rPr>
        <w:t>LMC</w:t>
      </w:r>
      <w:proofErr w:type="spellEnd"/>
      <w:r>
        <w:rPr>
          <w:rFonts w:cs="Calibri"/>
          <w:szCs w:val="24"/>
          <w:lang w:val="en-US"/>
        </w:rPr>
        <w:t xml:space="preserve"> will be wearing a mask and eye protection during your </w:t>
      </w:r>
      <w:proofErr w:type="spellStart"/>
      <w:r>
        <w:rPr>
          <w:rFonts w:cs="Calibri"/>
          <w:szCs w:val="24"/>
          <w:lang w:val="en-US"/>
        </w:rPr>
        <w:t>labour</w:t>
      </w:r>
      <w:proofErr w:type="spellEnd"/>
      <w:r>
        <w:rPr>
          <w:rFonts w:cs="Calibri"/>
          <w:szCs w:val="24"/>
          <w:lang w:val="en-US"/>
        </w:rPr>
        <w:t xml:space="preserve"> and birth as recommended by the Ministry of Health and New Zealand College of Midwives. </w:t>
      </w:r>
    </w:p>
    <w:p w:rsidR="00BD4902" w:rsidRDefault="00BD4902" w:rsidP="00BD4902">
      <w:pPr>
        <w:pStyle w:val="ListParagraph"/>
        <w:numPr>
          <w:ilvl w:val="0"/>
          <w:numId w:val="2"/>
        </w:numPr>
        <w:spacing w:after="120" w:line="276" w:lineRule="auto"/>
        <w:rPr>
          <w:rFonts w:cs="Calibri"/>
          <w:szCs w:val="24"/>
          <w:lang w:val="en-US"/>
        </w:rPr>
      </w:pPr>
      <w:r>
        <w:rPr>
          <w:rFonts w:cs="Calibri"/>
          <w:b/>
          <w:i/>
          <w:szCs w:val="24"/>
          <w:lang w:val="en-US"/>
        </w:rPr>
        <w:t xml:space="preserve">Your support person will be able to be with you during your </w:t>
      </w:r>
      <w:proofErr w:type="spellStart"/>
      <w:r>
        <w:rPr>
          <w:rFonts w:cs="Calibri"/>
          <w:b/>
          <w:i/>
          <w:szCs w:val="24"/>
          <w:lang w:val="en-US"/>
        </w:rPr>
        <w:t>labour</w:t>
      </w:r>
      <w:proofErr w:type="spellEnd"/>
      <w:r>
        <w:rPr>
          <w:rFonts w:cs="Calibri"/>
          <w:b/>
          <w:i/>
          <w:szCs w:val="24"/>
          <w:lang w:val="en-US"/>
        </w:rPr>
        <w:t xml:space="preserve"> and birth and may stay with you and your baby for birth and for 2 hours after.</w:t>
      </w:r>
      <w:r>
        <w:rPr>
          <w:rFonts w:cs="Calibri"/>
          <w:szCs w:val="24"/>
          <w:lang w:val="en-US"/>
        </w:rPr>
        <w:t xml:space="preserve">  After this time there will be NO VISITORS.  You may wish to go home early – as long as you and your baby are well, this is ok (in discussion with your </w:t>
      </w:r>
      <w:proofErr w:type="spellStart"/>
      <w:r>
        <w:rPr>
          <w:rFonts w:cs="Calibri"/>
          <w:szCs w:val="24"/>
          <w:lang w:val="en-US"/>
        </w:rPr>
        <w:t>LMC</w:t>
      </w:r>
      <w:proofErr w:type="spellEnd"/>
      <w:r>
        <w:rPr>
          <w:rFonts w:cs="Calibri"/>
          <w:szCs w:val="24"/>
          <w:lang w:val="en-US"/>
        </w:rPr>
        <w:t xml:space="preserve"> midwife). </w:t>
      </w:r>
    </w:p>
    <w:p w:rsidR="00BD4902" w:rsidRDefault="00BD4902" w:rsidP="00BD4902">
      <w:pPr>
        <w:spacing w:after="120"/>
        <w:rPr>
          <w:rFonts w:cs="Calibri"/>
          <w:szCs w:val="24"/>
          <w:lang w:val="en-US"/>
        </w:rPr>
      </w:pPr>
      <w:r>
        <w:rPr>
          <w:rFonts w:cs="Calibri"/>
          <w:b/>
          <w:i/>
          <w:szCs w:val="24"/>
          <w:lang w:val="en-US"/>
        </w:rPr>
        <w:t>If your baby is admitted to the Special Care Baby Unit (</w:t>
      </w:r>
      <w:proofErr w:type="spellStart"/>
      <w:r>
        <w:rPr>
          <w:rFonts w:cs="Calibri"/>
          <w:b/>
          <w:i/>
          <w:szCs w:val="24"/>
          <w:lang w:val="en-US"/>
        </w:rPr>
        <w:t>SCBU</w:t>
      </w:r>
      <w:proofErr w:type="spellEnd"/>
      <w:r>
        <w:rPr>
          <w:rFonts w:cs="Calibri"/>
          <w:b/>
          <w:i/>
          <w:szCs w:val="24"/>
          <w:lang w:val="en-US"/>
        </w:rPr>
        <w:t xml:space="preserve">), </w:t>
      </w:r>
      <w:r w:rsidR="006C3BF4">
        <w:rPr>
          <w:rFonts w:cs="Calibri"/>
          <w:b/>
          <w:i/>
          <w:szCs w:val="24"/>
          <w:lang w:val="en-US"/>
        </w:rPr>
        <w:t xml:space="preserve">the current visiting rules are for the MUM only. </w:t>
      </w:r>
      <w:r>
        <w:rPr>
          <w:rFonts w:cs="Calibri"/>
          <w:b/>
          <w:i/>
          <w:szCs w:val="24"/>
          <w:lang w:val="en-US"/>
        </w:rPr>
        <w:t xml:space="preserve"> </w:t>
      </w:r>
      <w:r>
        <w:rPr>
          <w:rFonts w:cs="Calibri"/>
          <w:szCs w:val="24"/>
          <w:lang w:val="en-US"/>
        </w:rPr>
        <w:t xml:space="preserve">This is to protect all the vulnerable babies and our staff. </w:t>
      </w:r>
      <w:r w:rsidR="00D52321">
        <w:rPr>
          <w:rFonts w:cs="Calibri"/>
          <w:szCs w:val="24"/>
          <w:lang w:val="en-US"/>
        </w:rPr>
        <w:t xml:space="preserve">As soon as </w:t>
      </w:r>
      <w:r>
        <w:rPr>
          <w:rFonts w:cs="Calibri"/>
          <w:szCs w:val="24"/>
          <w:lang w:val="en-US"/>
        </w:rPr>
        <w:t xml:space="preserve">your baby </w:t>
      </w:r>
      <w:r w:rsidR="00D52321">
        <w:rPr>
          <w:rFonts w:cs="Calibri"/>
          <w:szCs w:val="24"/>
          <w:lang w:val="en-US"/>
        </w:rPr>
        <w:t>is</w:t>
      </w:r>
      <w:r>
        <w:rPr>
          <w:rFonts w:cs="Calibri"/>
          <w:szCs w:val="24"/>
          <w:lang w:val="en-US"/>
        </w:rPr>
        <w:t xml:space="preserve"> well</w:t>
      </w:r>
      <w:r w:rsidR="00D52321">
        <w:rPr>
          <w:rFonts w:cs="Calibri"/>
          <w:szCs w:val="24"/>
          <w:lang w:val="en-US"/>
        </w:rPr>
        <w:t xml:space="preserve"> enough he/she will be back with you in your postnatal room. </w:t>
      </w:r>
      <w:r>
        <w:rPr>
          <w:rFonts w:cs="Calibri"/>
          <w:szCs w:val="24"/>
          <w:lang w:val="en-US"/>
        </w:rPr>
        <w:t xml:space="preserve"> </w:t>
      </w:r>
    </w:p>
    <w:p w:rsidR="00BD4902" w:rsidRDefault="00BD4902" w:rsidP="00BD4902">
      <w:pPr>
        <w:spacing w:after="120"/>
        <w:rPr>
          <w:rFonts w:ascii="Calibri" w:hAnsi="Calibri" w:cs="Calibri"/>
        </w:rPr>
      </w:pPr>
      <w:r>
        <w:rPr>
          <w:rFonts w:ascii="Calibri" w:hAnsi="Calibri" w:cs="Calibri"/>
          <w:b/>
        </w:rPr>
        <w:t xml:space="preserve">Elective or emergency C-section </w:t>
      </w:r>
      <w:r>
        <w:rPr>
          <w:rFonts w:ascii="Calibri" w:hAnsi="Calibri" w:cs="Calibri"/>
          <w:b/>
        </w:rPr>
        <w:br/>
      </w:r>
      <w:r>
        <w:rPr>
          <w:rFonts w:ascii="Calibri" w:hAnsi="Calibri" w:cs="Calibri"/>
        </w:rPr>
        <w:t xml:space="preserve">Women who screen </w:t>
      </w:r>
      <w:r w:rsidRPr="00BD4902">
        <w:rPr>
          <w:rFonts w:ascii="Calibri" w:hAnsi="Calibri" w:cs="Calibri"/>
          <w:b/>
        </w:rPr>
        <w:t>NEGATIVE</w:t>
      </w:r>
      <w:r>
        <w:rPr>
          <w:rFonts w:ascii="Calibri" w:hAnsi="Calibri" w:cs="Calibri"/>
        </w:rPr>
        <w:t xml:space="preserve"> for </w:t>
      </w:r>
      <w:proofErr w:type="spellStart"/>
      <w:r>
        <w:rPr>
          <w:rFonts w:ascii="Calibri" w:hAnsi="Calibri" w:cs="Calibri"/>
        </w:rPr>
        <w:t>COVID</w:t>
      </w:r>
      <w:proofErr w:type="spellEnd"/>
      <w:r>
        <w:rPr>
          <w:rFonts w:ascii="Calibri" w:hAnsi="Calibri" w:cs="Calibri"/>
        </w:rPr>
        <w:t xml:space="preserve"> who require an elective or emergency C-section can have their support person with them in theatre. Your support person </w:t>
      </w:r>
      <w:r w:rsidR="006C3BF4">
        <w:rPr>
          <w:rFonts w:ascii="Calibri" w:hAnsi="Calibri" w:cs="Calibri"/>
        </w:rPr>
        <w:t xml:space="preserve">will be screened </w:t>
      </w:r>
      <w:r>
        <w:rPr>
          <w:rFonts w:ascii="Calibri" w:hAnsi="Calibri" w:cs="Calibri"/>
        </w:rPr>
        <w:t xml:space="preserve">and </w:t>
      </w:r>
      <w:r w:rsidR="006C3BF4">
        <w:rPr>
          <w:rFonts w:ascii="Calibri" w:hAnsi="Calibri" w:cs="Calibri"/>
        </w:rPr>
        <w:t xml:space="preserve">you will be asked about </w:t>
      </w:r>
      <w:r>
        <w:rPr>
          <w:rFonts w:ascii="Calibri" w:hAnsi="Calibri" w:cs="Calibri"/>
        </w:rPr>
        <w:t>any other member of your ‘bubble’. You</w:t>
      </w:r>
      <w:r w:rsidR="006C3BF4">
        <w:rPr>
          <w:rFonts w:ascii="Calibri" w:hAnsi="Calibri" w:cs="Calibri"/>
        </w:rPr>
        <w:t>r</w:t>
      </w:r>
      <w:r>
        <w:rPr>
          <w:rFonts w:ascii="Calibri" w:hAnsi="Calibri" w:cs="Calibri"/>
        </w:rPr>
        <w:t xml:space="preserve"> support person will be in scrubs (as per usual practice), must wear a mask, and must have their temperature taken and be within normal range prior to going to theatre. </w:t>
      </w:r>
    </w:p>
    <w:p w:rsidR="00BD4902" w:rsidRDefault="00BD4902" w:rsidP="00BD4902">
      <w:pPr>
        <w:pStyle w:val="ListParagraph"/>
        <w:numPr>
          <w:ilvl w:val="0"/>
          <w:numId w:val="2"/>
        </w:numPr>
        <w:spacing w:after="120"/>
        <w:rPr>
          <w:rFonts w:cs="Calibri"/>
          <w:szCs w:val="24"/>
          <w:lang w:val="en-US"/>
        </w:rPr>
      </w:pPr>
      <w:r>
        <w:rPr>
          <w:rFonts w:cs="Calibri"/>
          <w:szCs w:val="24"/>
          <w:lang w:val="en-US"/>
        </w:rPr>
        <w:t xml:space="preserve">If you at any stage become medically unwell </w:t>
      </w:r>
      <w:r w:rsidR="006C3BF4">
        <w:rPr>
          <w:rFonts w:cs="Calibri"/>
          <w:szCs w:val="24"/>
          <w:lang w:val="en-US"/>
        </w:rPr>
        <w:t xml:space="preserve">with </w:t>
      </w:r>
      <w:proofErr w:type="spellStart"/>
      <w:r w:rsidR="006C3BF4">
        <w:rPr>
          <w:rFonts w:cs="Calibri"/>
          <w:szCs w:val="24"/>
          <w:lang w:val="en-US"/>
        </w:rPr>
        <w:t>COVID</w:t>
      </w:r>
      <w:proofErr w:type="spellEnd"/>
      <w:r w:rsidR="006C3BF4">
        <w:rPr>
          <w:rFonts w:cs="Calibri"/>
          <w:szCs w:val="24"/>
          <w:lang w:val="en-US"/>
        </w:rPr>
        <w:t xml:space="preserve"> symptoms </w:t>
      </w:r>
      <w:r>
        <w:rPr>
          <w:rFonts w:cs="Calibri"/>
          <w:szCs w:val="24"/>
          <w:lang w:val="en-US"/>
        </w:rPr>
        <w:t xml:space="preserve">post-birth, </w:t>
      </w:r>
      <w:r w:rsidR="006C3BF4">
        <w:rPr>
          <w:rFonts w:cs="Calibri"/>
          <w:szCs w:val="24"/>
          <w:lang w:val="en-US"/>
        </w:rPr>
        <w:t xml:space="preserve">you will be cared for in </w:t>
      </w:r>
      <w:r>
        <w:rPr>
          <w:rFonts w:cs="Calibri"/>
          <w:szCs w:val="24"/>
          <w:lang w:val="en-US"/>
        </w:rPr>
        <w:t xml:space="preserve">the main </w:t>
      </w:r>
      <w:r w:rsidR="006C3BF4">
        <w:rPr>
          <w:rFonts w:cs="Calibri"/>
          <w:szCs w:val="24"/>
          <w:lang w:val="en-US"/>
        </w:rPr>
        <w:t>respiratory isolation</w:t>
      </w:r>
      <w:r>
        <w:rPr>
          <w:rFonts w:cs="Calibri"/>
          <w:szCs w:val="24"/>
          <w:lang w:val="en-US"/>
        </w:rPr>
        <w:t xml:space="preserve"> ward in the hospital. The midwife in charge will have a discussion with your support person in regards to caring for </w:t>
      </w:r>
      <w:r w:rsidR="00DD172F">
        <w:rPr>
          <w:rFonts w:cs="Calibri"/>
          <w:szCs w:val="24"/>
          <w:lang w:val="en-US"/>
        </w:rPr>
        <w:t>your</w:t>
      </w:r>
      <w:r>
        <w:rPr>
          <w:rFonts w:cs="Calibri"/>
          <w:szCs w:val="24"/>
          <w:lang w:val="en-US"/>
        </w:rPr>
        <w:t xml:space="preserve"> baby; this could either be done in </w:t>
      </w:r>
      <w:r w:rsidR="006C3BF4">
        <w:rPr>
          <w:rFonts w:cs="Calibri"/>
          <w:szCs w:val="24"/>
          <w:lang w:val="en-US"/>
        </w:rPr>
        <w:t>maternity isolation</w:t>
      </w:r>
      <w:r>
        <w:rPr>
          <w:rFonts w:cs="Calibri"/>
          <w:szCs w:val="24"/>
          <w:lang w:val="en-US"/>
        </w:rPr>
        <w:t xml:space="preserve"> ward </w:t>
      </w:r>
      <w:r w:rsidR="006C3BF4">
        <w:rPr>
          <w:rFonts w:cs="Calibri"/>
          <w:szCs w:val="24"/>
          <w:lang w:val="en-US"/>
        </w:rPr>
        <w:t>(</w:t>
      </w:r>
      <w:proofErr w:type="spellStart"/>
      <w:r w:rsidR="006C3BF4">
        <w:rPr>
          <w:rFonts w:cs="Calibri"/>
          <w:szCs w:val="24"/>
          <w:lang w:val="en-US"/>
        </w:rPr>
        <w:t>Waioha</w:t>
      </w:r>
      <w:proofErr w:type="spellEnd"/>
      <w:r w:rsidR="006C3BF4">
        <w:rPr>
          <w:rFonts w:cs="Calibri"/>
          <w:szCs w:val="24"/>
          <w:lang w:val="en-US"/>
        </w:rPr>
        <w:t xml:space="preserve">) </w:t>
      </w:r>
      <w:r>
        <w:rPr>
          <w:rFonts w:cs="Calibri"/>
          <w:szCs w:val="24"/>
          <w:lang w:val="en-US"/>
        </w:rPr>
        <w:t xml:space="preserve">or at home. </w:t>
      </w:r>
    </w:p>
    <w:p w:rsidR="00BD4902" w:rsidRDefault="00BD4902" w:rsidP="00BD4902">
      <w:pPr>
        <w:spacing w:after="120" w:line="276" w:lineRule="auto"/>
        <w:rPr>
          <w:rFonts w:cs="Calibri"/>
          <w:b/>
          <w:sz w:val="28"/>
          <w:szCs w:val="24"/>
          <w:lang w:val="en-US"/>
        </w:rPr>
      </w:pPr>
      <w:r>
        <w:rPr>
          <w:rFonts w:cs="Calibri"/>
          <w:b/>
          <w:sz w:val="28"/>
          <w:szCs w:val="24"/>
          <w:lang w:val="en-US"/>
        </w:rPr>
        <w:t>For women who screen positive for COVID-19:</w:t>
      </w:r>
    </w:p>
    <w:p w:rsidR="00BD4902" w:rsidRDefault="00BD4902" w:rsidP="00BD4902">
      <w:pPr>
        <w:spacing w:after="120" w:line="276" w:lineRule="auto"/>
        <w:rPr>
          <w:rFonts w:cs="Calibri"/>
          <w:szCs w:val="24"/>
          <w:lang w:val="en-US"/>
        </w:rPr>
      </w:pPr>
      <w:r>
        <w:rPr>
          <w:rFonts w:cs="Calibri"/>
          <w:szCs w:val="24"/>
          <w:lang w:val="en-US"/>
        </w:rPr>
        <w:t xml:space="preserve">If you screen </w:t>
      </w:r>
      <w:r>
        <w:rPr>
          <w:rFonts w:cs="Calibri"/>
          <w:b/>
          <w:szCs w:val="24"/>
          <w:lang w:val="en-US"/>
        </w:rPr>
        <w:t>POSITIVE</w:t>
      </w:r>
      <w:r>
        <w:rPr>
          <w:rFonts w:cs="Calibri"/>
          <w:szCs w:val="24"/>
          <w:lang w:val="en-US"/>
        </w:rPr>
        <w:t xml:space="preserve"> </w:t>
      </w:r>
      <w:r w:rsidR="006C3BF4">
        <w:rPr>
          <w:rFonts w:cs="Calibri"/>
          <w:szCs w:val="24"/>
          <w:lang w:val="en-US"/>
        </w:rPr>
        <w:t>for</w:t>
      </w:r>
      <w:r>
        <w:rPr>
          <w:rFonts w:cs="Calibri"/>
          <w:szCs w:val="24"/>
          <w:lang w:val="en-US"/>
        </w:rPr>
        <w:t xml:space="preserve"> COVID-19, you will be asked to return to your car. Please give your vehicle registration to </w:t>
      </w:r>
      <w:r w:rsidR="006C3BF4">
        <w:rPr>
          <w:rFonts w:cs="Calibri"/>
          <w:szCs w:val="24"/>
          <w:lang w:val="en-US"/>
        </w:rPr>
        <w:t xml:space="preserve">the </w:t>
      </w:r>
      <w:r>
        <w:rPr>
          <w:rFonts w:cs="Calibri"/>
          <w:szCs w:val="24"/>
          <w:lang w:val="en-US"/>
        </w:rPr>
        <w:t>staff</w:t>
      </w:r>
      <w:r w:rsidR="006C3BF4">
        <w:rPr>
          <w:rFonts w:cs="Calibri"/>
          <w:szCs w:val="24"/>
          <w:lang w:val="en-US"/>
        </w:rPr>
        <w:t xml:space="preserve"> member on the intercom</w:t>
      </w:r>
      <w:r>
        <w:rPr>
          <w:rFonts w:cs="Calibri"/>
          <w:szCs w:val="24"/>
          <w:lang w:val="en-US"/>
        </w:rPr>
        <w:t xml:space="preserve">. A staff member will meet you at your car, give you a mask to wear and escort you to the maternity </w:t>
      </w:r>
      <w:r w:rsidR="006C3BF4">
        <w:rPr>
          <w:rFonts w:cs="Calibri"/>
          <w:szCs w:val="24"/>
          <w:lang w:val="en-US"/>
        </w:rPr>
        <w:t>isolation</w:t>
      </w:r>
      <w:r>
        <w:rPr>
          <w:rFonts w:cs="Calibri"/>
          <w:szCs w:val="24"/>
          <w:lang w:val="en-US"/>
        </w:rPr>
        <w:t xml:space="preserve"> ward (</w:t>
      </w:r>
      <w:proofErr w:type="spellStart"/>
      <w:r>
        <w:rPr>
          <w:rFonts w:cs="Calibri"/>
          <w:szCs w:val="24"/>
          <w:lang w:val="en-US"/>
        </w:rPr>
        <w:t>Waioha</w:t>
      </w:r>
      <w:proofErr w:type="spellEnd"/>
      <w:r>
        <w:rPr>
          <w:rFonts w:cs="Calibri"/>
          <w:szCs w:val="24"/>
          <w:lang w:val="en-US"/>
        </w:rPr>
        <w:t xml:space="preserve">). The midwife will be in full personal protection gear:  hat, mask, goggles, face shield, and yellow gown. Please do not be scared – she will look after you. </w:t>
      </w:r>
    </w:p>
    <w:p w:rsidR="00BD4902" w:rsidRDefault="00BD4902" w:rsidP="00BD4902">
      <w:pPr>
        <w:pStyle w:val="ListParagraph"/>
        <w:numPr>
          <w:ilvl w:val="0"/>
          <w:numId w:val="2"/>
        </w:numPr>
        <w:spacing w:after="120"/>
        <w:rPr>
          <w:rFonts w:cs="Calibri"/>
          <w:szCs w:val="24"/>
          <w:lang w:val="en-US"/>
        </w:rPr>
      </w:pPr>
      <w:r>
        <w:rPr>
          <w:rFonts w:cs="Calibri"/>
          <w:szCs w:val="24"/>
          <w:lang w:val="en-US"/>
        </w:rPr>
        <w:t xml:space="preserve">If you arrive for an assessment, your support person will have to remain in the car. </w:t>
      </w:r>
    </w:p>
    <w:p w:rsidR="00BD4902" w:rsidRDefault="00BD4902" w:rsidP="00BD4902">
      <w:pPr>
        <w:spacing w:after="120"/>
        <w:rPr>
          <w:rFonts w:cs="Calibri"/>
          <w:szCs w:val="24"/>
          <w:lang w:val="en-US"/>
        </w:rPr>
      </w:pPr>
      <w:r>
        <w:rPr>
          <w:rFonts w:cs="Calibri"/>
          <w:szCs w:val="24"/>
          <w:lang w:val="en-US"/>
        </w:rPr>
        <w:t xml:space="preserve">If you are in established </w:t>
      </w:r>
      <w:proofErr w:type="spellStart"/>
      <w:r>
        <w:rPr>
          <w:rFonts w:cs="Calibri"/>
          <w:szCs w:val="24"/>
          <w:lang w:val="en-US"/>
        </w:rPr>
        <w:t>labour</w:t>
      </w:r>
      <w:proofErr w:type="spellEnd"/>
      <w:r>
        <w:rPr>
          <w:rFonts w:cs="Calibri"/>
          <w:szCs w:val="24"/>
          <w:lang w:val="en-US"/>
        </w:rPr>
        <w:t xml:space="preserve">, a staff member will provide your support person with a mask and will escort them from the car and take them to the maternity </w:t>
      </w:r>
      <w:r w:rsidR="006C3BF4">
        <w:rPr>
          <w:rFonts w:cs="Calibri"/>
          <w:szCs w:val="24"/>
          <w:lang w:val="en-US"/>
        </w:rPr>
        <w:t>isolation</w:t>
      </w:r>
      <w:r>
        <w:rPr>
          <w:rFonts w:cs="Calibri"/>
          <w:szCs w:val="24"/>
          <w:lang w:val="en-US"/>
        </w:rPr>
        <w:t xml:space="preserve"> ward. You and your support person will need to wear your </w:t>
      </w:r>
      <w:r>
        <w:rPr>
          <w:rFonts w:cs="Calibri"/>
          <w:szCs w:val="24"/>
          <w:lang w:val="en-US"/>
        </w:rPr>
        <w:lastRenderedPageBreak/>
        <w:t xml:space="preserve">masks at all times. </w:t>
      </w:r>
      <w:r w:rsidRPr="00827163">
        <w:rPr>
          <w:rFonts w:cs="Calibri"/>
          <w:b/>
          <w:i/>
          <w:szCs w:val="24"/>
          <w:lang w:val="en-US"/>
        </w:rPr>
        <w:t>This is very important</w:t>
      </w:r>
      <w:r>
        <w:rPr>
          <w:rFonts w:cs="Calibri"/>
          <w:szCs w:val="24"/>
          <w:lang w:val="en-US"/>
        </w:rPr>
        <w:t xml:space="preserve">, to protect everyone caring for you. If we feel that you are in early </w:t>
      </w:r>
      <w:proofErr w:type="spellStart"/>
      <w:r>
        <w:rPr>
          <w:rFonts w:cs="Calibri"/>
          <w:szCs w:val="24"/>
          <w:lang w:val="en-US"/>
        </w:rPr>
        <w:t>labour</w:t>
      </w:r>
      <w:proofErr w:type="spellEnd"/>
      <w:r>
        <w:rPr>
          <w:rFonts w:cs="Calibri"/>
          <w:szCs w:val="24"/>
          <w:lang w:val="en-US"/>
        </w:rPr>
        <w:t xml:space="preserve"> or not in </w:t>
      </w:r>
      <w:proofErr w:type="spellStart"/>
      <w:r>
        <w:rPr>
          <w:rFonts w:cs="Calibri"/>
          <w:szCs w:val="24"/>
          <w:lang w:val="en-US"/>
        </w:rPr>
        <w:t>labour</w:t>
      </w:r>
      <w:proofErr w:type="spellEnd"/>
      <w:r>
        <w:rPr>
          <w:rFonts w:cs="Calibri"/>
          <w:szCs w:val="24"/>
          <w:lang w:val="en-US"/>
        </w:rPr>
        <w:t>, we w</w:t>
      </w:r>
      <w:r w:rsidR="006C3BF4">
        <w:rPr>
          <w:rFonts w:cs="Calibri"/>
          <w:szCs w:val="24"/>
          <w:lang w:val="en-US"/>
        </w:rPr>
        <w:t>ill</w:t>
      </w:r>
      <w:r>
        <w:rPr>
          <w:rFonts w:cs="Calibri"/>
          <w:szCs w:val="24"/>
          <w:lang w:val="en-US"/>
        </w:rPr>
        <w:t xml:space="preserve"> advise you to go home and return when your </w:t>
      </w:r>
      <w:proofErr w:type="spellStart"/>
      <w:r>
        <w:rPr>
          <w:rFonts w:cs="Calibri"/>
          <w:szCs w:val="24"/>
          <w:lang w:val="en-US"/>
        </w:rPr>
        <w:t>labour</w:t>
      </w:r>
      <w:proofErr w:type="spellEnd"/>
      <w:r>
        <w:rPr>
          <w:rFonts w:cs="Calibri"/>
          <w:szCs w:val="24"/>
          <w:lang w:val="en-US"/>
        </w:rPr>
        <w:t xml:space="preserve"> has established. Your support person can stay with you during established </w:t>
      </w:r>
      <w:proofErr w:type="spellStart"/>
      <w:r>
        <w:rPr>
          <w:rFonts w:cs="Calibri"/>
          <w:szCs w:val="24"/>
          <w:lang w:val="en-US"/>
        </w:rPr>
        <w:t>labour</w:t>
      </w:r>
      <w:proofErr w:type="spellEnd"/>
      <w:r>
        <w:rPr>
          <w:rFonts w:cs="Calibri"/>
          <w:szCs w:val="24"/>
          <w:lang w:val="en-US"/>
        </w:rPr>
        <w:t xml:space="preserve"> and for 2 hours after birth. You will be cared for by hospital midwives instead of your </w:t>
      </w:r>
      <w:proofErr w:type="spellStart"/>
      <w:r>
        <w:rPr>
          <w:rFonts w:cs="Calibri"/>
          <w:szCs w:val="24"/>
          <w:lang w:val="en-US"/>
        </w:rPr>
        <w:t>LMC</w:t>
      </w:r>
      <w:proofErr w:type="spellEnd"/>
      <w:r w:rsidR="006C3BF4">
        <w:rPr>
          <w:rFonts w:cs="Calibri"/>
          <w:szCs w:val="24"/>
          <w:lang w:val="en-US"/>
        </w:rPr>
        <w:t xml:space="preserve">; these have been Ministry of Health instructions to ensure your </w:t>
      </w:r>
      <w:proofErr w:type="spellStart"/>
      <w:r w:rsidR="006C3BF4">
        <w:rPr>
          <w:rFonts w:cs="Calibri"/>
          <w:szCs w:val="24"/>
          <w:lang w:val="en-US"/>
        </w:rPr>
        <w:t>LMC</w:t>
      </w:r>
      <w:proofErr w:type="spellEnd"/>
      <w:r w:rsidR="006C3BF4">
        <w:rPr>
          <w:rFonts w:cs="Calibri"/>
          <w:szCs w:val="24"/>
          <w:lang w:val="en-US"/>
        </w:rPr>
        <w:t xml:space="preserve"> midwife can carry on caring for you at home with your baby</w:t>
      </w:r>
      <w:r>
        <w:rPr>
          <w:rFonts w:cs="Calibri"/>
          <w:szCs w:val="24"/>
          <w:lang w:val="en-US"/>
        </w:rPr>
        <w:t>.</w:t>
      </w:r>
    </w:p>
    <w:p w:rsidR="006C3BF4" w:rsidRDefault="00BD4902" w:rsidP="00BD4902">
      <w:pPr>
        <w:pStyle w:val="ListParagraph"/>
        <w:numPr>
          <w:ilvl w:val="0"/>
          <w:numId w:val="2"/>
        </w:numPr>
        <w:spacing w:after="120"/>
        <w:ind w:left="714" w:hanging="357"/>
        <w:rPr>
          <w:rFonts w:cs="Calibri"/>
          <w:szCs w:val="24"/>
          <w:lang w:val="en-US"/>
        </w:rPr>
      </w:pPr>
      <w:r>
        <w:rPr>
          <w:rFonts w:cs="Calibri"/>
          <w:szCs w:val="24"/>
          <w:lang w:val="en-US"/>
        </w:rPr>
        <w:t xml:space="preserve">Use of water for </w:t>
      </w:r>
      <w:proofErr w:type="spellStart"/>
      <w:r>
        <w:rPr>
          <w:rFonts w:cs="Calibri"/>
          <w:szCs w:val="24"/>
          <w:lang w:val="en-US"/>
        </w:rPr>
        <w:t>labour</w:t>
      </w:r>
      <w:proofErr w:type="spellEnd"/>
      <w:r>
        <w:rPr>
          <w:rFonts w:cs="Calibri"/>
          <w:szCs w:val="24"/>
          <w:lang w:val="en-US"/>
        </w:rPr>
        <w:t xml:space="preserve"> or birth is not permitted for women who screen positive for COVID-19, for safety reasons. </w:t>
      </w:r>
    </w:p>
    <w:p w:rsidR="00BD4902" w:rsidRDefault="00BD4902" w:rsidP="00BD4902">
      <w:pPr>
        <w:pStyle w:val="ListParagraph"/>
        <w:numPr>
          <w:ilvl w:val="0"/>
          <w:numId w:val="2"/>
        </w:numPr>
        <w:spacing w:after="120"/>
        <w:ind w:left="714" w:hanging="357"/>
        <w:rPr>
          <w:rFonts w:cs="Calibri"/>
          <w:szCs w:val="24"/>
          <w:lang w:val="en-US"/>
        </w:rPr>
      </w:pPr>
      <w:r>
        <w:rPr>
          <w:rFonts w:cs="Calibri"/>
          <w:szCs w:val="24"/>
          <w:lang w:val="en-US"/>
        </w:rPr>
        <w:t xml:space="preserve">For pain relief there will be </w:t>
      </w:r>
      <w:proofErr w:type="spellStart"/>
      <w:r>
        <w:rPr>
          <w:rFonts w:cs="Calibri"/>
          <w:szCs w:val="24"/>
          <w:lang w:val="en-US"/>
        </w:rPr>
        <w:t>Ent</w:t>
      </w:r>
      <w:r w:rsidR="006C3BF4">
        <w:rPr>
          <w:rFonts w:cs="Calibri"/>
          <w:szCs w:val="24"/>
          <w:lang w:val="en-US"/>
        </w:rPr>
        <w:t>e</w:t>
      </w:r>
      <w:r>
        <w:rPr>
          <w:rFonts w:cs="Calibri"/>
          <w:szCs w:val="24"/>
          <w:lang w:val="en-US"/>
        </w:rPr>
        <w:t>nox</w:t>
      </w:r>
      <w:proofErr w:type="spellEnd"/>
      <w:r>
        <w:rPr>
          <w:rFonts w:cs="Calibri"/>
          <w:szCs w:val="24"/>
          <w:lang w:val="en-US"/>
        </w:rPr>
        <w:t xml:space="preserve"> (gas) and you will have access to an epidural if required. </w:t>
      </w:r>
    </w:p>
    <w:p w:rsidR="00BD4902" w:rsidRDefault="00BD4902" w:rsidP="00BD4902">
      <w:pPr>
        <w:pStyle w:val="ListParagraph"/>
        <w:numPr>
          <w:ilvl w:val="0"/>
          <w:numId w:val="2"/>
        </w:numPr>
        <w:spacing w:after="120"/>
        <w:ind w:left="714" w:hanging="357"/>
        <w:rPr>
          <w:rFonts w:cs="Calibri"/>
          <w:szCs w:val="24"/>
          <w:lang w:val="en-US"/>
        </w:rPr>
      </w:pPr>
      <w:r>
        <w:rPr>
          <w:rFonts w:cs="Calibri"/>
          <w:b/>
          <w:i/>
          <w:szCs w:val="24"/>
          <w:lang w:val="en-US"/>
        </w:rPr>
        <w:t>There is to be NO VISITORS.</w:t>
      </w:r>
      <w:r>
        <w:rPr>
          <w:rFonts w:cs="Calibri"/>
          <w:szCs w:val="24"/>
          <w:lang w:val="en-US"/>
        </w:rPr>
        <w:t xml:space="preserve"> This is to protect you, your baby and the staff caring for you.</w:t>
      </w:r>
    </w:p>
    <w:p w:rsidR="00BD4902" w:rsidRDefault="00BD4902" w:rsidP="00BD4902">
      <w:pPr>
        <w:pStyle w:val="ListParagraph"/>
        <w:numPr>
          <w:ilvl w:val="0"/>
          <w:numId w:val="2"/>
        </w:numPr>
        <w:spacing w:after="120"/>
        <w:ind w:left="714" w:hanging="357"/>
        <w:rPr>
          <w:rFonts w:cs="Calibri"/>
          <w:szCs w:val="24"/>
          <w:lang w:val="en-US"/>
        </w:rPr>
      </w:pPr>
      <w:r>
        <w:rPr>
          <w:rFonts w:cs="Calibri"/>
          <w:szCs w:val="24"/>
          <w:lang w:val="en-US"/>
        </w:rPr>
        <w:t xml:space="preserve">During your </w:t>
      </w:r>
      <w:proofErr w:type="spellStart"/>
      <w:r>
        <w:rPr>
          <w:rFonts w:cs="Calibri"/>
          <w:szCs w:val="24"/>
          <w:lang w:val="en-US"/>
        </w:rPr>
        <w:t>labour</w:t>
      </w:r>
      <w:proofErr w:type="spellEnd"/>
      <w:r>
        <w:rPr>
          <w:rFonts w:cs="Calibri"/>
          <w:szCs w:val="24"/>
          <w:lang w:val="en-US"/>
        </w:rPr>
        <w:t xml:space="preserve"> and birth, the midwife will care for you as usual. You will be treated with high quality care at all times. We aim to give you a safe and positive childbirth experience. </w:t>
      </w:r>
    </w:p>
    <w:p w:rsidR="00BD4902" w:rsidRDefault="00BD4902" w:rsidP="00BD4902">
      <w:pPr>
        <w:pStyle w:val="ListParagraph"/>
        <w:numPr>
          <w:ilvl w:val="0"/>
          <w:numId w:val="2"/>
        </w:numPr>
        <w:spacing w:after="120"/>
        <w:ind w:left="714" w:hanging="357"/>
        <w:rPr>
          <w:rFonts w:cs="Calibri"/>
          <w:szCs w:val="24"/>
          <w:lang w:val="en-US"/>
        </w:rPr>
      </w:pPr>
      <w:r>
        <w:rPr>
          <w:rFonts w:cs="Calibri"/>
          <w:szCs w:val="24"/>
          <w:lang w:val="en-US"/>
        </w:rPr>
        <w:t>If you require medical assistance/review from the medical team, they will come and assess you in your room and make a detailed plan with you. Once again they will be dressed in full personal protection gear.</w:t>
      </w:r>
    </w:p>
    <w:p w:rsidR="00BD4902" w:rsidRDefault="00BD4902" w:rsidP="00BD4902">
      <w:pPr>
        <w:pStyle w:val="ListParagraph"/>
        <w:numPr>
          <w:ilvl w:val="0"/>
          <w:numId w:val="2"/>
        </w:numPr>
        <w:spacing w:after="120"/>
        <w:ind w:left="714" w:hanging="357"/>
        <w:rPr>
          <w:rFonts w:cs="Calibri"/>
          <w:szCs w:val="24"/>
          <w:lang w:val="en-US"/>
        </w:rPr>
      </w:pPr>
      <w:r>
        <w:rPr>
          <w:rFonts w:cs="Calibri"/>
          <w:szCs w:val="24"/>
          <w:lang w:val="en-US"/>
        </w:rPr>
        <w:t xml:space="preserve">If you require an emergency caesarean section (C-section) you will be taken to the operating theatre. </w:t>
      </w:r>
      <w:r>
        <w:rPr>
          <w:rFonts w:cs="Calibri"/>
          <w:b/>
          <w:i/>
          <w:szCs w:val="24"/>
          <w:lang w:val="en-US"/>
        </w:rPr>
        <w:t>Your support person must remain in the room until you arrive back</w:t>
      </w:r>
      <w:r w:rsidR="00D52321">
        <w:rPr>
          <w:rFonts w:cs="Calibri"/>
          <w:b/>
          <w:i/>
          <w:szCs w:val="24"/>
          <w:lang w:val="en-US"/>
        </w:rPr>
        <w:t xml:space="preserve"> </w:t>
      </w:r>
      <w:r>
        <w:rPr>
          <w:rFonts w:cs="Calibri"/>
          <w:b/>
          <w:i/>
          <w:szCs w:val="24"/>
          <w:lang w:val="en-US"/>
        </w:rPr>
        <w:t xml:space="preserve">and can stay for </w:t>
      </w:r>
      <w:r w:rsidR="00D52321">
        <w:rPr>
          <w:rFonts w:cs="Calibri"/>
          <w:b/>
          <w:i/>
          <w:szCs w:val="24"/>
          <w:lang w:val="en-US"/>
        </w:rPr>
        <w:t>two</w:t>
      </w:r>
      <w:r>
        <w:rPr>
          <w:rFonts w:cs="Calibri"/>
          <w:b/>
          <w:i/>
          <w:szCs w:val="24"/>
          <w:lang w:val="en-US"/>
        </w:rPr>
        <w:t xml:space="preserve"> hour</w:t>
      </w:r>
      <w:r w:rsidR="00D52321">
        <w:rPr>
          <w:rFonts w:cs="Calibri"/>
          <w:b/>
          <w:i/>
          <w:szCs w:val="24"/>
          <w:lang w:val="en-US"/>
        </w:rPr>
        <w:t>s</w:t>
      </w:r>
      <w:r>
        <w:rPr>
          <w:rFonts w:cs="Calibri"/>
          <w:b/>
          <w:i/>
          <w:szCs w:val="24"/>
          <w:lang w:val="en-US"/>
        </w:rPr>
        <w:t xml:space="preserve"> after the birth.</w:t>
      </w:r>
      <w:r>
        <w:rPr>
          <w:rFonts w:cs="Calibri"/>
          <w:szCs w:val="24"/>
          <w:lang w:val="en-US"/>
        </w:rPr>
        <w:t xml:space="preserve"> </w:t>
      </w:r>
    </w:p>
    <w:p w:rsidR="006C3BF4" w:rsidRPr="006C3BF4" w:rsidRDefault="006C3BF4" w:rsidP="006C3BF4">
      <w:pPr>
        <w:pStyle w:val="ListParagraph"/>
        <w:numPr>
          <w:ilvl w:val="0"/>
          <w:numId w:val="2"/>
        </w:numPr>
        <w:spacing w:after="120"/>
        <w:rPr>
          <w:rFonts w:cs="Calibri"/>
          <w:szCs w:val="24"/>
          <w:lang w:val="en-US"/>
        </w:rPr>
      </w:pPr>
      <w:r w:rsidRPr="006C3BF4">
        <w:rPr>
          <w:rFonts w:cs="Calibri"/>
          <w:b/>
          <w:i/>
          <w:szCs w:val="24"/>
          <w:lang w:val="en-US"/>
        </w:rPr>
        <w:t>If your baby is admitted to the Special Care Baby Unit (</w:t>
      </w:r>
      <w:proofErr w:type="spellStart"/>
      <w:r w:rsidRPr="006C3BF4">
        <w:rPr>
          <w:rFonts w:cs="Calibri"/>
          <w:b/>
          <w:i/>
          <w:szCs w:val="24"/>
          <w:lang w:val="en-US"/>
        </w:rPr>
        <w:t>SCBU</w:t>
      </w:r>
      <w:proofErr w:type="spellEnd"/>
      <w:r w:rsidRPr="006C3BF4">
        <w:rPr>
          <w:rFonts w:cs="Calibri"/>
          <w:b/>
          <w:i/>
          <w:szCs w:val="24"/>
          <w:lang w:val="en-US"/>
        </w:rPr>
        <w:t xml:space="preserve">), </w:t>
      </w:r>
      <w:proofErr w:type="gramStart"/>
      <w:r w:rsidR="00D52321">
        <w:rPr>
          <w:rFonts w:cs="Calibri"/>
          <w:b/>
          <w:i/>
          <w:szCs w:val="24"/>
          <w:lang w:val="en-US"/>
        </w:rPr>
        <w:t>neither you or</w:t>
      </w:r>
      <w:proofErr w:type="gramEnd"/>
      <w:r w:rsidR="00D52321">
        <w:rPr>
          <w:rFonts w:cs="Calibri"/>
          <w:b/>
          <w:i/>
          <w:szCs w:val="24"/>
          <w:lang w:val="en-US"/>
        </w:rPr>
        <w:t xml:space="preserve"> your partner will be able to visit. </w:t>
      </w:r>
      <w:r w:rsidRPr="006C3BF4">
        <w:rPr>
          <w:rFonts w:cs="Calibri"/>
          <w:szCs w:val="24"/>
          <w:lang w:val="en-US"/>
        </w:rPr>
        <w:t xml:space="preserve">This is to protect all the vulnerable babies and our staff. We will </w:t>
      </w:r>
      <w:r w:rsidR="00D52321">
        <w:rPr>
          <w:rFonts w:cs="Calibri"/>
          <w:szCs w:val="24"/>
          <w:lang w:val="en-US"/>
        </w:rPr>
        <w:t>ensure your</w:t>
      </w:r>
      <w:r w:rsidRPr="006C3BF4">
        <w:rPr>
          <w:rFonts w:cs="Calibri"/>
          <w:szCs w:val="24"/>
          <w:lang w:val="en-US"/>
        </w:rPr>
        <w:t xml:space="preserve"> baby </w:t>
      </w:r>
      <w:r w:rsidR="00D52321">
        <w:rPr>
          <w:rFonts w:cs="Calibri"/>
          <w:szCs w:val="24"/>
          <w:lang w:val="en-US"/>
        </w:rPr>
        <w:t xml:space="preserve">is </w:t>
      </w:r>
      <w:r w:rsidRPr="006C3BF4">
        <w:rPr>
          <w:rFonts w:cs="Calibri"/>
          <w:szCs w:val="24"/>
          <w:lang w:val="en-US"/>
        </w:rPr>
        <w:t xml:space="preserve">back </w:t>
      </w:r>
      <w:r w:rsidR="00D52321">
        <w:rPr>
          <w:rFonts w:cs="Calibri"/>
          <w:szCs w:val="24"/>
          <w:lang w:val="en-US"/>
        </w:rPr>
        <w:t>with</w:t>
      </w:r>
      <w:r w:rsidRPr="006C3BF4">
        <w:rPr>
          <w:rFonts w:cs="Calibri"/>
          <w:szCs w:val="24"/>
          <w:lang w:val="en-US"/>
        </w:rPr>
        <w:t xml:space="preserve"> you as soon as he/she is well enough to be in your room with you. </w:t>
      </w:r>
    </w:p>
    <w:p w:rsidR="006C3BF4" w:rsidRDefault="006C3BF4" w:rsidP="00827163">
      <w:pPr>
        <w:pStyle w:val="ListParagraph"/>
        <w:spacing w:after="120"/>
        <w:ind w:left="714"/>
        <w:rPr>
          <w:rFonts w:cs="Calibri"/>
          <w:szCs w:val="24"/>
          <w:lang w:val="en-US"/>
        </w:rPr>
      </w:pPr>
    </w:p>
    <w:p w:rsidR="00BD4902" w:rsidRDefault="00BD4902" w:rsidP="00BD4902">
      <w:pPr>
        <w:spacing w:after="120"/>
        <w:rPr>
          <w:rFonts w:cs="Calibri"/>
          <w:szCs w:val="24"/>
          <w:lang w:val="en-US"/>
        </w:rPr>
      </w:pPr>
      <w:r>
        <w:rPr>
          <w:rFonts w:cs="Calibri"/>
          <w:b/>
          <w:szCs w:val="24"/>
          <w:lang w:val="en-US"/>
        </w:rPr>
        <w:t xml:space="preserve">Please be aware this information will be continuously updated. If you have queries please ask your </w:t>
      </w:r>
      <w:proofErr w:type="spellStart"/>
      <w:r>
        <w:rPr>
          <w:rFonts w:cs="Calibri"/>
          <w:b/>
          <w:szCs w:val="24"/>
          <w:lang w:val="en-US"/>
        </w:rPr>
        <w:t>LMC</w:t>
      </w:r>
      <w:proofErr w:type="spellEnd"/>
      <w:r>
        <w:rPr>
          <w:rFonts w:cs="Calibri"/>
          <w:b/>
          <w:szCs w:val="24"/>
          <w:lang w:val="en-US"/>
        </w:rPr>
        <w:t>/midwife, or visit our Hawke’s Bay Maternity Facebook page.</w:t>
      </w:r>
    </w:p>
    <w:p w:rsidR="002965A1" w:rsidRPr="00BD4902" w:rsidRDefault="002965A1" w:rsidP="00BD4902"/>
    <w:sectPr w:rsidR="002965A1" w:rsidRPr="00BD4902" w:rsidSect="00E513C1">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9DBFDC" w16cid:durableId="22332E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C1129"/>
    <w:multiLevelType w:val="hybridMultilevel"/>
    <w:tmpl w:val="B254C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DA"/>
    <w:rsid w:val="0000255A"/>
    <w:rsid w:val="002965A1"/>
    <w:rsid w:val="00411228"/>
    <w:rsid w:val="00475D69"/>
    <w:rsid w:val="004A19F6"/>
    <w:rsid w:val="004E7900"/>
    <w:rsid w:val="005344A2"/>
    <w:rsid w:val="005E5987"/>
    <w:rsid w:val="0062380E"/>
    <w:rsid w:val="006466CB"/>
    <w:rsid w:val="00664DE9"/>
    <w:rsid w:val="006C3BF4"/>
    <w:rsid w:val="007346AA"/>
    <w:rsid w:val="00827163"/>
    <w:rsid w:val="009A6CBA"/>
    <w:rsid w:val="009F49AB"/>
    <w:rsid w:val="00BA19C5"/>
    <w:rsid w:val="00BD4902"/>
    <w:rsid w:val="00C21A0D"/>
    <w:rsid w:val="00C307AC"/>
    <w:rsid w:val="00C35DDB"/>
    <w:rsid w:val="00C60447"/>
    <w:rsid w:val="00C6692F"/>
    <w:rsid w:val="00C8552B"/>
    <w:rsid w:val="00CB0B46"/>
    <w:rsid w:val="00D52321"/>
    <w:rsid w:val="00DD172F"/>
    <w:rsid w:val="00E308A0"/>
    <w:rsid w:val="00E513C1"/>
    <w:rsid w:val="00F003DA"/>
    <w:rsid w:val="00F847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F0652-B699-4340-8CF5-1ED200EE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902"/>
    <w:pPr>
      <w:spacing w:line="254"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52B"/>
    <w:pPr>
      <w:ind w:left="720"/>
      <w:contextualSpacing/>
    </w:pPr>
  </w:style>
  <w:style w:type="paragraph" w:styleId="NoSpacing">
    <w:name w:val="No Spacing"/>
    <w:uiPriority w:val="1"/>
    <w:qFormat/>
    <w:rsid w:val="00BA19C5"/>
    <w:pPr>
      <w:spacing w:after="0" w:line="240" w:lineRule="auto"/>
    </w:pPr>
  </w:style>
  <w:style w:type="character" w:styleId="CommentReference">
    <w:name w:val="annotation reference"/>
    <w:basedOn w:val="DefaultParagraphFont"/>
    <w:uiPriority w:val="99"/>
    <w:semiHidden/>
    <w:unhideWhenUsed/>
    <w:rsid w:val="006C3BF4"/>
    <w:rPr>
      <w:sz w:val="16"/>
      <w:szCs w:val="16"/>
    </w:rPr>
  </w:style>
  <w:style w:type="paragraph" w:styleId="CommentText">
    <w:name w:val="annotation text"/>
    <w:basedOn w:val="Normal"/>
    <w:link w:val="CommentTextChar"/>
    <w:uiPriority w:val="99"/>
    <w:semiHidden/>
    <w:unhideWhenUsed/>
    <w:rsid w:val="006C3BF4"/>
    <w:pPr>
      <w:spacing w:line="240" w:lineRule="auto"/>
    </w:pPr>
    <w:rPr>
      <w:sz w:val="20"/>
      <w:szCs w:val="20"/>
    </w:rPr>
  </w:style>
  <w:style w:type="character" w:customStyle="1" w:styleId="CommentTextChar">
    <w:name w:val="Comment Text Char"/>
    <w:basedOn w:val="DefaultParagraphFont"/>
    <w:link w:val="CommentText"/>
    <w:uiPriority w:val="99"/>
    <w:semiHidden/>
    <w:rsid w:val="006C3BF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3BF4"/>
    <w:rPr>
      <w:b/>
      <w:bCs/>
    </w:rPr>
  </w:style>
  <w:style w:type="character" w:customStyle="1" w:styleId="CommentSubjectChar">
    <w:name w:val="Comment Subject Char"/>
    <w:basedOn w:val="CommentTextChar"/>
    <w:link w:val="CommentSubject"/>
    <w:uiPriority w:val="99"/>
    <w:semiHidden/>
    <w:rsid w:val="006C3BF4"/>
    <w:rPr>
      <w:rFonts w:eastAsia="Times New Roman" w:cs="Times New Roman"/>
      <w:b/>
      <w:bCs/>
      <w:sz w:val="20"/>
      <w:szCs w:val="20"/>
    </w:rPr>
  </w:style>
  <w:style w:type="paragraph" w:styleId="BalloonText">
    <w:name w:val="Balloon Text"/>
    <w:basedOn w:val="Normal"/>
    <w:link w:val="BalloonTextChar"/>
    <w:uiPriority w:val="99"/>
    <w:semiHidden/>
    <w:unhideWhenUsed/>
    <w:rsid w:val="006C3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B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Hawkes Bay DHB</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Murphy</dc:creator>
  <cp:keywords/>
  <dc:description/>
  <cp:lastModifiedBy>Ester Du Fresne</cp:lastModifiedBy>
  <cp:revision>2</cp:revision>
  <dcterms:created xsi:type="dcterms:W3CDTF">2020-04-06T02:08:00Z</dcterms:created>
  <dcterms:modified xsi:type="dcterms:W3CDTF">2020-04-06T02:08:00Z</dcterms:modified>
</cp:coreProperties>
</file>